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00B" w:rsidRPr="00E06359" w:rsidRDefault="00C172FE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>аза</w:t>
      </w:r>
      <w:r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>стан Республикасы Мемлекеттік Елта</w:t>
      </w:r>
      <w:r>
        <w:rPr>
          <w:sz w:val="24"/>
          <w:szCs w:val="24"/>
          <w:lang w:val="kk"/>
        </w:rPr>
        <w:t>ң</w:t>
      </w:r>
      <w:r w:rsidR="00726782" w:rsidRPr="00E06359">
        <w:rPr>
          <w:sz w:val="24"/>
          <w:szCs w:val="24"/>
          <w:lang w:val="kk"/>
        </w:rPr>
        <w:t>басыны</w:t>
      </w:r>
      <w:r>
        <w:rPr>
          <w:sz w:val="24"/>
          <w:szCs w:val="24"/>
          <w:lang w:val="kk"/>
        </w:rPr>
        <w:t>ң</w:t>
      </w:r>
      <w:r w:rsidR="00726782" w:rsidRPr="00E06359">
        <w:rPr>
          <w:sz w:val="24"/>
          <w:szCs w:val="24"/>
          <w:lang w:val="kk"/>
        </w:rPr>
        <w:t xml:space="preserve"> Бейнесі</w:t>
      </w:r>
    </w:p>
    <w:p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E000B" w:rsidRPr="00E06359" w:rsidRDefault="00C172FE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>АЗА</w:t>
      </w: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>СТАН РЕСПУБЛИКАСЫНЫ</w:t>
      </w:r>
      <w:r>
        <w:rPr>
          <w:b/>
          <w:sz w:val="24"/>
          <w:szCs w:val="24"/>
          <w:lang w:val="kk"/>
        </w:rPr>
        <w:t>Ң</w:t>
      </w:r>
      <w:r w:rsidR="00726782" w:rsidRPr="00E06359">
        <w:rPr>
          <w:b/>
          <w:sz w:val="24"/>
          <w:szCs w:val="24"/>
          <w:lang w:val="kk"/>
        </w:rPr>
        <w:t xml:space="preserve"> </w:t>
      </w:r>
      <w:r>
        <w:rPr>
          <w:b/>
          <w:sz w:val="24"/>
          <w:szCs w:val="24"/>
          <w:lang w:val="kk"/>
        </w:rPr>
        <w:t>Ұ</w:t>
      </w:r>
      <w:r w:rsidR="00726782" w:rsidRPr="00E06359">
        <w:rPr>
          <w:b/>
          <w:sz w:val="24"/>
          <w:szCs w:val="24"/>
          <w:lang w:val="kk"/>
        </w:rPr>
        <w:t>ЛТТЫ</w:t>
      </w: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 xml:space="preserve"> СТАНДАРТЫ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:rsidR="00EE000B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7B4609" w:rsidRDefault="007B4609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7B4609" w:rsidRPr="00E06359" w:rsidRDefault="007B4609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505024" w:rsidRDefault="00726782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bookmarkStart w:id="1" w:name="_Hlk86223274"/>
      <w:r>
        <w:rPr>
          <w:b/>
          <w:sz w:val="24"/>
          <w:szCs w:val="24"/>
          <w:lang w:val="kk"/>
        </w:rPr>
        <w:t>А</w:t>
      </w:r>
      <w:r w:rsidR="00C172FE">
        <w:rPr>
          <w:b/>
          <w:sz w:val="24"/>
          <w:szCs w:val="24"/>
          <w:lang w:val="kk"/>
        </w:rPr>
        <w:t>Қ</w:t>
      </w:r>
      <w:r>
        <w:rPr>
          <w:b/>
          <w:sz w:val="24"/>
          <w:szCs w:val="24"/>
          <w:lang w:val="kk"/>
        </w:rPr>
        <w:t>ПАРАТТЫ</w:t>
      </w:r>
      <w:r w:rsidR="00C172FE">
        <w:rPr>
          <w:b/>
          <w:sz w:val="24"/>
          <w:szCs w:val="24"/>
          <w:lang w:val="kk"/>
        </w:rPr>
        <w:t>Қ</w:t>
      </w:r>
      <w:r>
        <w:rPr>
          <w:b/>
          <w:sz w:val="24"/>
          <w:szCs w:val="24"/>
          <w:lang w:val="kk"/>
        </w:rPr>
        <w:t xml:space="preserve"> ТЕХНОЛОГИЯЛАР</w:t>
      </w:r>
    </w:p>
    <w:p w:rsidR="00505024" w:rsidRDefault="00505024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505024" w:rsidRPr="00505024" w:rsidRDefault="00726782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505024">
        <w:rPr>
          <w:b/>
          <w:sz w:val="24"/>
          <w:szCs w:val="24"/>
          <w:lang w:val="kk"/>
        </w:rPr>
        <w:t xml:space="preserve"> ДЕРЕКТЕРДІ </w:t>
      </w:r>
      <w:r w:rsidR="00C172FE">
        <w:rPr>
          <w:b/>
          <w:sz w:val="24"/>
          <w:szCs w:val="24"/>
          <w:lang w:val="kk"/>
        </w:rPr>
        <w:t>ӨҢ</w:t>
      </w:r>
      <w:r w:rsidRPr="00505024">
        <w:rPr>
          <w:b/>
          <w:sz w:val="24"/>
          <w:szCs w:val="24"/>
          <w:lang w:val="kk"/>
        </w:rPr>
        <w:t>ДЕУ ОРТАЛЫ</w:t>
      </w:r>
      <w:r w:rsidR="00C172FE">
        <w:rPr>
          <w:b/>
          <w:sz w:val="24"/>
          <w:szCs w:val="24"/>
          <w:lang w:val="kk"/>
        </w:rPr>
        <w:t>Қ</w:t>
      </w:r>
      <w:r w:rsidRPr="00505024">
        <w:rPr>
          <w:b/>
          <w:sz w:val="24"/>
          <w:szCs w:val="24"/>
          <w:lang w:val="kk"/>
        </w:rPr>
        <w:t>ТАРЫНА АРНАЛ</w:t>
      </w:r>
      <w:r w:rsidR="00C172FE">
        <w:rPr>
          <w:b/>
          <w:sz w:val="24"/>
          <w:szCs w:val="24"/>
          <w:lang w:val="kk"/>
        </w:rPr>
        <w:t>Ғ</w:t>
      </w:r>
      <w:r w:rsidRPr="00505024">
        <w:rPr>
          <w:b/>
          <w:sz w:val="24"/>
          <w:szCs w:val="24"/>
          <w:lang w:val="kk"/>
        </w:rPr>
        <w:t xml:space="preserve">АН </w:t>
      </w:r>
      <w:r w:rsidR="00C172FE">
        <w:rPr>
          <w:b/>
          <w:sz w:val="24"/>
          <w:szCs w:val="24"/>
          <w:lang w:val="kk"/>
        </w:rPr>
        <w:t>Ө</w:t>
      </w:r>
      <w:r w:rsidRPr="00505024">
        <w:rPr>
          <w:b/>
          <w:sz w:val="24"/>
          <w:szCs w:val="24"/>
          <w:lang w:val="kk"/>
        </w:rPr>
        <w:t>НДІРІСТІК ҮЙ-ЖАЙЛАР Ж</w:t>
      </w:r>
      <w:r w:rsidR="00C172FE">
        <w:rPr>
          <w:b/>
          <w:sz w:val="24"/>
          <w:szCs w:val="24"/>
          <w:lang w:val="kk"/>
        </w:rPr>
        <w:t>Ә</w:t>
      </w:r>
      <w:r w:rsidRPr="00505024">
        <w:rPr>
          <w:b/>
          <w:sz w:val="24"/>
          <w:szCs w:val="24"/>
          <w:lang w:val="kk"/>
        </w:rPr>
        <w:t>НЕ ОЛАРДЫ</w:t>
      </w:r>
      <w:r w:rsidR="00C172FE">
        <w:rPr>
          <w:b/>
          <w:sz w:val="24"/>
          <w:szCs w:val="24"/>
          <w:lang w:val="kk"/>
        </w:rPr>
        <w:t>Ң</w:t>
      </w:r>
      <w:r w:rsidRPr="00505024">
        <w:rPr>
          <w:b/>
          <w:sz w:val="24"/>
          <w:szCs w:val="24"/>
          <w:lang w:val="kk"/>
        </w:rPr>
        <w:t xml:space="preserve"> ИНФРА</w:t>
      </w:r>
      <w:r w:rsidR="00C172FE">
        <w:rPr>
          <w:b/>
          <w:sz w:val="24"/>
          <w:szCs w:val="24"/>
          <w:lang w:val="kk"/>
        </w:rPr>
        <w:t>ҚҰ</w:t>
      </w:r>
      <w:r w:rsidRPr="00505024">
        <w:rPr>
          <w:b/>
          <w:sz w:val="24"/>
          <w:szCs w:val="24"/>
          <w:lang w:val="kk"/>
        </w:rPr>
        <w:t>РЫЛЫМЫ</w:t>
      </w:r>
    </w:p>
    <w:p w:rsidR="00505024" w:rsidRDefault="00505024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505024" w:rsidRDefault="00726782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505024">
        <w:rPr>
          <w:b/>
          <w:sz w:val="24"/>
          <w:szCs w:val="24"/>
          <w:lang w:val="kk"/>
        </w:rPr>
        <w:t>2-б</w:t>
      </w:r>
      <w:r w:rsidR="00C172FE">
        <w:rPr>
          <w:b/>
          <w:sz w:val="24"/>
          <w:szCs w:val="24"/>
          <w:lang w:val="kk"/>
        </w:rPr>
        <w:t>ө</w:t>
      </w:r>
      <w:r w:rsidRPr="00505024">
        <w:rPr>
          <w:b/>
          <w:sz w:val="24"/>
          <w:szCs w:val="24"/>
          <w:lang w:val="kk"/>
        </w:rPr>
        <w:t>лім</w:t>
      </w:r>
    </w:p>
    <w:p w:rsidR="00505024" w:rsidRPr="00505024" w:rsidRDefault="00505024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505024" w:rsidRPr="00505024" w:rsidRDefault="00C172FE" w:rsidP="00505024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"/>
        </w:rPr>
        <w:t>Ғ</w:t>
      </w:r>
      <w:r w:rsidR="00726782">
        <w:rPr>
          <w:b/>
          <w:sz w:val="24"/>
          <w:szCs w:val="24"/>
          <w:lang w:val="kk"/>
        </w:rPr>
        <w:t xml:space="preserve">имараттар </w:t>
      </w:r>
      <w:r>
        <w:rPr>
          <w:b/>
          <w:sz w:val="24"/>
          <w:szCs w:val="24"/>
          <w:lang w:val="kk"/>
        </w:rPr>
        <w:t>құ</w:t>
      </w:r>
      <w:r w:rsidR="00726782">
        <w:rPr>
          <w:b/>
          <w:sz w:val="24"/>
          <w:szCs w:val="24"/>
          <w:lang w:val="kk"/>
        </w:rPr>
        <w:t>рылысы</w:t>
      </w:r>
    </w:p>
    <w:p w:rsidR="006315A5" w:rsidRPr="006315A5" w:rsidRDefault="006315A5" w:rsidP="006315A5">
      <w:pPr>
        <w:jc w:val="center"/>
        <w:rPr>
          <w:b/>
          <w:sz w:val="24"/>
          <w:szCs w:val="24"/>
        </w:rPr>
      </w:pPr>
    </w:p>
    <w:bookmarkEnd w:id="1"/>
    <w:p w:rsidR="007B4609" w:rsidRPr="00744CF1" w:rsidRDefault="007B4609" w:rsidP="002B327C">
      <w:pPr>
        <w:ind w:right="260" w:firstLine="709"/>
        <w:jc w:val="center"/>
        <w:rPr>
          <w:b/>
          <w:sz w:val="24"/>
          <w:szCs w:val="24"/>
        </w:rPr>
      </w:pPr>
    </w:p>
    <w:p w:rsidR="00EE000B" w:rsidRPr="00505024" w:rsidRDefault="00C172FE" w:rsidP="002B327C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>Р СТ ISO/IEC TS 22237-2-202_</w:t>
      </w:r>
    </w:p>
    <w:p w:rsidR="008D2E52" w:rsidRPr="00505024" w:rsidRDefault="008D2E52" w:rsidP="008D2E52">
      <w:pPr>
        <w:ind w:firstLine="0"/>
        <w:rPr>
          <w:sz w:val="24"/>
          <w:szCs w:val="24"/>
        </w:rPr>
      </w:pPr>
    </w:p>
    <w:p w:rsidR="00EE000B" w:rsidRPr="007B4609" w:rsidRDefault="00726782" w:rsidP="00505024">
      <w:pPr>
        <w:pStyle w:val="Pa0"/>
        <w:spacing w:after="160"/>
        <w:jc w:val="center"/>
        <w:rPr>
          <w:i/>
          <w:iCs/>
          <w:lang w:val="en-US"/>
        </w:rPr>
      </w:pPr>
      <w:r>
        <w:rPr>
          <w:i/>
          <w:iCs/>
          <w:lang w:val="kk"/>
        </w:rPr>
        <w:t xml:space="preserve">(ISO/IEC TS 22237-2:2018 </w:t>
      </w:r>
      <w:r w:rsidR="00505024">
        <w:rPr>
          <w:rFonts w:ascii="Times New Roman" w:hAnsi="Times New Roman"/>
          <w:bCs/>
          <w:i/>
          <w:color w:val="000000"/>
          <w:lang w:val="kk"/>
        </w:rPr>
        <w:t>Information technology - Data centre facilities and infrastructures -Part 2: Building construction</w:t>
      </w:r>
      <w:r w:rsidR="007B4609" w:rsidRPr="007B4609">
        <w:rPr>
          <w:i/>
          <w:iCs/>
          <w:lang w:val="kk"/>
        </w:rPr>
        <w:t>, IDT)</w:t>
      </w:r>
    </w:p>
    <w:p w:rsidR="00EE000B" w:rsidRPr="00E06359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:rsidR="00EE000B" w:rsidRPr="00E06359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:rsidR="00EE000B" w:rsidRPr="006315A5" w:rsidRDefault="00EE000B" w:rsidP="002B327C">
      <w:pPr>
        <w:ind w:firstLine="0"/>
        <w:jc w:val="center"/>
        <w:rPr>
          <w:sz w:val="24"/>
          <w:szCs w:val="24"/>
          <w:lang w:val="en-US"/>
        </w:rPr>
      </w:pPr>
    </w:p>
    <w:p w:rsidR="00EE000B" w:rsidRPr="00726782" w:rsidRDefault="00726782" w:rsidP="002B327C">
      <w:pPr>
        <w:ind w:firstLine="0"/>
        <w:jc w:val="center"/>
        <w:rPr>
          <w:i/>
          <w:sz w:val="24"/>
          <w:szCs w:val="24"/>
          <w:lang w:val="en-US"/>
        </w:rPr>
      </w:pPr>
      <w:r w:rsidRPr="00E06359">
        <w:rPr>
          <w:i/>
          <w:sz w:val="24"/>
          <w:szCs w:val="24"/>
          <w:lang w:val="kk"/>
        </w:rPr>
        <w:t>Осы стандартты</w:t>
      </w:r>
      <w:r w:rsidR="00C172FE">
        <w:rPr>
          <w:i/>
          <w:sz w:val="24"/>
          <w:szCs w:val="24"/>
          <w:lang w:val="kk"/>
        </w:rPr>
        <w:t>ң</w:t>
      </w:r>
      <w:r w:rsidRPr="00E06359">
        <w:rPr>
          <w:i/>
          <w:sz w:val="24"/>
          <w:szCs w:val="24"/>
          <w:lang w:val="kk"/>
        </w:rPr>
        <w:t xml:space="preserve"> жобасы бекітілгенге дейін </w:t>
      </w:r>
      <w:r w:rsidR="00C172FE">
        <w:rPr>
          <w:i/>
          <w:sz w:val="24"/>
          <w:szCs w:val="24"/>
          <w:lang w:val="kk"/>
        </w:rPr>
        <w:t>қ</w:t>
      </w:r>
      <w:r w:rsidRPr="00E06359">
        <w:rPr>
          <w:i/>
          <w:sz w:val="24"/>
          <w:szCs w:val="24"/>
          <w:lang w:val="kk"/>
        </w:rPr>
        <w:t>олдану</w:t>
      </w:r>
      <w:r w:rsidR="00C172FE">
        <w:rPr>
          <w:i/>
          <w:sz w:val="24"/>
          <w:szCs w:val="24"/>
          <w:lang w:val="kk"/>
        </w:rPr>
        <w:t>ғ</w:t>
      </w:r>
      <w:r w:rsidRPr="00E06359">
        <w:rPr>
          <w:i/>
          <w:sz w:val="24"/>
          <w:szCs w:val="24"/>
          <w:lang w:val="kk"/>
        </w:rPr>
        <w:t>а жатпайды</w:t>
      </w:r>
    </w:p>
    <w:p w:rsidR="00EE000B" w:rsidRPr="00726782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:rsidR="00EE000B" w:rsidRPr="00726782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:rsidR="00EE000B" w:rsidRPr="00726782" w:rsidRDefault="00EE000B" w:rsidP="002B327C">
      <w:pPr>
        <w:ind w:firstLine="709"/>
        <w:jc w:val="center"/>
        <w:rPr>
          <w:sz w:val="24"/>
          <w:szCs w:val="24"/>
          <w:lang w:val="en-US"/>
        </w:rPr>
      </w:pPr>
    </w:p>
    <w:p w:rsidR="00EE000B" w:rsidRPr="00726782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  <w:lang w:val="en-US"/>
        </w:rPr>
      </w:pPr>
    </w:p>
    <w:p w:rsidR="00EE000B" w:rsidRPr="00726782" w:rsidRDefault="00EE000B" w:rsidP="002B327C">
      <w:pPr>
        <w:shd w:val="clear" w:color="auto" w:fill="FFFFFF"/>
        <w:ind w:firstLine="709"/>
        <w:jc w:val="center"/>
        <w:rPr>
          <w:sz w:val="24"/>
          <w:szCs w:val="24"/>
          <w:lang w:val="en-US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726782" w:rsidRDefault="00EE000B" w:rsidP="008D2E52">
      <w:pPr>
        <w:shd w:val="clear" w:color="auto" w:fill="FFFFFF"/>
        <w:ind w:firstLine="0"/>
        <w:rPr>
          <w:b/>
          <w:sz w:val="24"/>
          <w:szCs w:val="24"/>
          <w:lang w:val="en-US"/>
        </w:rPr>
      </w:pPr>
    </w:p>
    <w:p w:rsidR="00900BAF" w:rsidRPr="00900BAF" w:rsidRDefault="00900BAF" w:rsidP="00900B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"/>
        </w:rPr>
        <w:t>Қ</w:t>
      </w:r>
      <w:r w:rsidRPr="00E06359">
        <w:rPr>
          <w:b/>
          <w:sz w:val="24"/>
          <w:szCs w:val="24"/>
          <w:lang w:val="kk"/>
        </w:rPr>
        <w:t>аза</w:t>
      </w:r>
      <w:r>
        <w:rPr>
          <w:b/>
          <w:sz w:val="24"/>
          <w:szCs w:val="24"/>
          <w:lang w:val="kk"/>
        </w:rPr>
        <w:t>қ</w:t>
      </w:r>
      <w:r w:rsidRPr="00E06359">
        <w:rPr>
          <w:b/>
          <w:sz w:val="24"/>
          <w:szCs w:val="24"/>
          <w:lang w:val="kk"/>
        </w:rPr>
        <w:t>стан Республикасы Сауда ж</w:t>
      </w:r>
      <w:r>
        <w:rPr>
          <w:b/>
          <w:sz w:val="24"/>
          <w:szCs w:val="24"/>
          <w:lang w:val="kk"/>
        </w:rPr>
        <w:t>ә</w:t>
      </w:r>
      <w:r w:rsidRPr="00E06359">
        <w:rPr>
          <w:b/>
          <w:sz w:val="24"/>
          <w:szCs w:val="24"/>
          <w:lang w:val="kk"/>
        </w:rPr>
        <w:t>не интеграция министрлігі</w:t>
      </w:r>
      <w:r>
        <w:rPr>
          <w:b/>
          <w:sz w:val="24"/>
          <w:szCs w:val="24"/>
          <w:lang w:val="kk-KZ"/>
        </w:rPr>
        <w:t>нің</w:t>
      </w:r>
    </w:p>
    <w:p w:rsidR="00EE000B" w:rsidRPr="00E06359" w:rsidRDefault="00726782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"/>
        </w:rPr>
        <w:t>Техникалы</w:t>
      </w:r>
      <w:r w:rsidR="00C172FE">
        <w:rPr>
          <w:b/>
          <w:sz w:val="24"/>
          <w:szCs w:val="24"/>
          <w:lang w:val="kk"/>
        </w:rPr>
        <w:t>қ</w:t>
      </w:r>
      <w:r w:rsidRPr="00E06359">
        <w:rPr>
          <w:b/>
          <w:sz w:val="24"/>
          <w:szCs w:val="24"/>
          <w:lang w:val="kk"/>
        </w:rPr>
        <w:t xml:space="preserve"> реттеу ж</w:t>
      </w:r>
      <w:r w:rsidR="00C172FE">
        <w:rPr>
          <w:b/>
          <w:sz w:val="24"/>
          <w:szCs w:val="24"/>
          <w:lang w:val="kk"/>
        </w:rPr>
        <w:t>ә</w:t>
      </w:r>
      <w:r w:rsidRPr="00E06359">
        <w:rPr>
          <w:b/>
          <w:sz w:val="24"/>
          <w:szCs w:val="24"/>
          <w:lang w:val="kk"/>
        </w:rPr>
        <w:t>не метрология комитеті</w:t>
      </w:r>
    </w:p>
    <w:p w:rsidR="00EE000B" w:rsidRPr="00E06359" w:rsidRDefault="00900BAF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"/>
        </w:rPr>
        <w:t xml:space="preserve"> </w:t>
      </w:r>
      <w:r w:rsidR="00726782" w:rsidRPr="00E06359">
        <w:rPr>
          <w:b/>
          <w:sz w:val="24"/>
          <w:szCs w:val="24"/>
          <w:lang w:val="kk"/>
        </w:rPr>
        <w:t>(Мемстандарт)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726782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06359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06359">
        <w:rPr>
          <w:b/>
          <w:sz w:val="24"/>
          <w:szCs w:val="24"/>
          <w:lang w:val="kk"/>
        </w:rPr>
        <w:t>Н</w:t>
      </w:r>
      <w:r w:rsidR="00C172FE">
        <w:rPr>
          <w:b/>
          <w:sz w:val="24"/>
          <w:szCs w:val="24"/>
          <w:lang w:val="kk"/>
        </w:rPr>
        <w:t>ұ</w:t>
      </w:r>
      <w:r w:rsidRPr="00E06359">
        <w:rPr>
          <w:b/>
          <w:sz w:val="24"/>
          <w:szCs w:val="24"/>
          <w:lang w:val="kk"/>
        </w:rPr>
        <w:t>р-С</w:t>
      </w:r>
      <w:r w:rsidR="00C172FE">
        <w:rPr>
          <w:b/>
          <w:sz w:val="24"/>
          <w:szCs w:val="24"/>
          <w:lang w:val="kk"/>
        </w:rPr>
        <w:t>ұ</w:t>
      </w:r>
      <w:r w:rsidRPr="00E06359">
        <w:rPr>
          <w:b/>
          <w:sz w:val="24"/>
          <w:szCs w:val="24"/>
          <w:lang w:val="kk"/>
        </w:rPr>
        <w:t>лтан</w:t>
      </w:r>
    </w:p>
    <w:p w:rsidR="00EE000B" w:rsidRPr="00C172FE" w:rsidRDefault="00726782" w:rsidP="00E22A30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  <w:lang w:val="kk-KZ"/>
        </w:rPr>
      </w:pPr>
      <w:r w:rsidRPr="00E06359">
        <w:rPr>
          <w:b/>
          <w:bCs/>
          <w:spacing w:val="3"/>
          <w:sz w:val="24"/>
          <w:szCs w:val="24"/>
          <w:lang w:val="kk"/>
        </w:rPr>
        <w:lastRenderedPageBreak/>
        <w:t>Ал</w:t>
      </w:r>
      <w:r w:rsidR="00C172FE">
        <w:rPr>
          <w:b/>
          <w:bCs/>
          <w:spacing w:val="3"/>
          <w:sz w:val="24"/>
          <w:szCs w:val="24"/>
          <w:lang w:val="kk"/>
        </w:rPr>
        <w:t>ғ</w:t>
      </w:r>
      <w:r w:rsidRPr="00E06359">
        <w:rPr>
          <w:b/>
          <w:bCs/>
          <w:spacing w:val="3"/>
          <w:sz w:val="24"/>
          <w:szCs w:val="24"/>
          <w:lang w:val="kk"/>
        </w:rPr>
        <w:t>ыс</w:t>
      </w:r>
      <w:r w:rsidR="00C172FE">
        <w:rPr>
          <w:b/>
          <w:bCs/>
          <w:spacing w:val="3"/>
          <w:sz w:val="24"/>
          <w:szCs w:val="24"/>
          <w:lang w:val="kk"/>
        </w:rPr>
        <w:t>ө</w:t>
      </w:r>
      <w:r w:rsidRPr="00E06359">
        <w:rPr>
          <w:b/>
          <w:bCs/>
          <w:spacing w:val="3"/>
          <w:sz w:val="24"/>
          <w:szCs w:val="24"/>
          <w:lang w:val="kk"/>
        </w:rPr>
        <w:t>з</w:t>
      </w:r>
    </w:p>
    <w:p w:rsidR="00EE000B" w:rsidRPr="00C172FE" w:rsidRDefault="00EE000B" w:rsidP="00BE3320">
      <w:pPr>
        <w:shd w:val="clear" w:color="auto" w:fill="FFFFFF"/>
        <w:ind w:firstLine="709"/>
        <w:rPr>
          <w:sz w:val="24"/>
          <w:szCs w:val="24"/>
          <w:lang w:val="kk-KZ"/>
        </w:rPr>
      </w:pPr>
    </w:p>
    <w:p w:rsidR="00726782" w:rsidRPr="00C35148" w:rsidRDefault="00726782" w:rsidP="00726782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C35148">
        <w:rPr>
          <w:bCs/>
          <w:sz w:val="24"/>
          <w:szCs w:val="24"/>
          <w:lang w:val="kk"/>
        </w:rPr>
        <w:t>1</w:t>
      </w:r>
      <w:r w:rsidRPr="00C35148">
        <w:rPr>
          <w:sz w:val="24"/>
          <w:szCs w:val="24"/>
          <w:lang w:val="kk"/>
        </w:rPr>
        <w:t xml:space="preserve"> </w:t>
      </w:r>
      <w:r w:rsidR="009D0C6F">
        <w:rPr>
          <w:sz w:val="24"/>
          <w:szCs w:val="24"/>
          <w:lang w:val="kk"/>
        </w:rPr>
        <w:t>«</w:t>
      </w:r>
      <w:r w:rsidRPr="00C35148">
        <w:rPr>
          <w:sz w:val="24"/>
          <w:szCs w:val="24"/>
          <w:lang w:val="kk"/>
        </w:rPr>
        <w:t>Зерде</w:t>
      </w:r>
      <w:r w:rsidR="009D0C6F">
        <w:rPr>
          <w:sz w:val="24"/>
          <w:szCs w:val="24"/>
          <w:lang w:val="kk"/>
        </w:rPr>
        <w:t>»</w:t>
      </w:r>
      <w:r w:rsidRPr="00C35148">
        <w:rPr>
          <w:sz w:val="24"/>
          <w:szCs w:val="24"/>
          <w:lang w:val="kk"/>
        </w:rPr>
        <w:t xml:space="preserve"> </w:t>
      </w:r>
      <w:r w:rsidR="00C172FE">
        <w:rPr>
          <w:sz w:val="24"/>
          <w:szCs w:val="24"/>
          <w:lang w:val="kk"/>
        </w:rPr>
        <w:t>Ұ</w:t>
      </w:r>
      <w:r w:rsidRPr="00C35148">
        <w:rPr>
          <w:sz w:val="24"/>
          <w:szCs w:val="24"/>
          <w:lang w:val="kk"/>
        </w:rPr>
        <w:t>лтты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 xml:space="preserve"> инфокоммуникация холдингі</w:t>
      </w:r>
      <w:r w:rsidR="009D0C6F">
        <w:rPr>
          <w:sz w:val="24"/>
          <w:szCs w:val="24"/>
          <w:lang w:val="kk"/>
        </w:rPr>
        <w:t>»</w:t>
      </w:r>
      <w:r w:rsidRPr="00C35148">
        <w:rPr>
          <w:sz w:val="24"/>
          <w:szCs w:val="24"/>
          <w:lang w:val="kk"/>
        </w:rPr>
        <w:t xml:space="preserve"> А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 xml:space="preserve"> </w:t>
      </w:r>
      <w:r w:rsidRPr="00C35148">
        <w:rPr>
          <w:b/>
          <w:bCs/>
          <w:sz w:val="24"/>
          <w:szCs w:val="24"/>
          <w:lang w:val="kk"/>
        </w:rPr>
        <w:t>ДАЙЫНДАДЫ</w:t>
      </w:r>
    </w:p>
    <w:p w:rsidR="00726782" w:rsidRPr="00C35148" w:rsidRDefault="00726782" w:rsidP="00726782">
      <w:pPr>
        <w:tabs>
          <w:tab w:val="left" w:pos="835"/>
        </w:tabs>
        <w:autoSpaceDE/>
        <w:autoSpaceDN/>
        <w:adjustRightInd/>
        <w:ind w:right="20" w:firstLine="709"/>
        <w:rPr>
          <w:b/>
          <w:bCs/>
          <w:sz w:val="24"/>
          <w:szCs w:val="24"/>
          <w:lang w:val="kk-KZ"/>
        </w:rPr>
      </w:pPr>
    </w:p>
    <w:p w:rsidR="00726782" w:rsidRPr="00C35148" w:rsidRDefault="00C172FE" w:rsidP="00726782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>
        <w:rPr>
          <w:sz w:val="24"/>
          <w:szCs w:val="24"/>
          <w:lang w:val="kk"/>
        </w:rPr>
        <w:t>Қ</w:t>
      </w:r>
      <w:r w:rsidR="00726782" w:rsidRPr="00C35148">
        <w:rPr>
          <w:sz w:val="24"/>
          <w:szCs w:val="24"/>
          <w:lang w:val="kk"/>
        </w:rPr>
        <w:t>аза</w:t>
      </w:r>
      <w:r>
        <w:rPr>
          <w:sz w:val="24"/>
          <w:szCs w:val="24"/>
          <w:lang w:val="kk"/>
        </w:rPr>
        <w:t>қ</w:t>
      </w:r>
      <w:r w:rsidR="00726782" w:rsidRPr="00C35148">
        <w:rPr>
          <w:sz w:val="24"/>
          <w:szCs w:val="24"/>
          <w:lang w:val="kk"/>
        </w:rPr>
        <w:t>стан Республикасыны</w:t>
      </w:r>
      <w:r>
        <w:rPr>
          <w:sz w:val="24"/>
          <w:szCs w:val="24"/>
          <w:lang w:val="kk"/>
        </w:rPr>
        <w:t>ң</w:t>
      </w:r>
      <w:r w:rsidR="00726782" w:rsidRPr="00C35148">
        <w:rPr>
          <w:sz w:val="24"/>
          <w:szCs w:val="24"/>
          <w:lang w:val="kk"/>
        </w:rPr>
        <w:t xml:space="preserve"> Цифрлы</w:t>
      </w:r>
      <w:r>
        <w:rPr>
          <w:sz w:val="24"/>
          <w:szCs w:val="24"/>
          <w:lang w:val="kk"/>
        </w:rPr>
        <w:t>қ</w:t>
      </w:r>
      <w:r w:rsidR="00726782" w:rsidRPr="00C35148">
        <w:rPr>
          <w:sz w:val="24"/>
          <w:szCs w:val="24"/>
          <w:lang w:val="kk"/>
        </w:rPr>
        <w:t xml:space="preserve"> даму, инновациялар ж</w:t>
      </w:r>
      <w:r>
        <w:rPr>
          <w:sz w:val="24"/>
          <w:szCs w:val="24"/>
          <w:lang w:val="kk"/>
        </w:rPr>
        <w:t>ә</w:t>
      </w:r>
      <w:r w:rsidR="00726782" w:rsidRPr="00C35148">
        <w:rPr>
          <w:sz w:val="24"/>
          <w:szCs w:val="24"/>
          <w:lang w:val="kk"/>
        </w:rPr>
        <w:t>не аэро</w:t>
      </w:r>
      <w:r>
        <w:rPr>
          <w:sz w:val="24"/>
          <w:szCs w:val="24"/>
          <w:lang w:val="kk"/>
        </w:rPr>
        <w:t>ғ</w:t>
      </w:r>
      <w:r w:rsidR="00726782" w:rsidRPr="00C35148">
        <w:rPr>
          <w:sz w:val="24"/>
          <w:szCs w:val="24"/>
          <w:lang w:val="kk"/>
        </w:rPr>
        <w:t xml:space="preserve">арыш  </w:t>
      </w:r>
      <w:r>
        <w:rPr>
          <w:sz w:val="24"/>
          <w:szCs w:val="24"/>
          <w:lang w:val="kk"/>
        </w:rPr>
        <w:t>ө</w:t>
      </w:r>
      <w:r w:rsidR="00726782" w:rsidRPr="00C35148">
        <w:rPr>
          <w:sz w:val="24"/>
          <w:szCs w:val="24"/>
          <w:lang w:val="kk"/>
        </w:rPr>
        <w:t>нерк</w:t>
      </w:r>
      <w:r>
        <w:rPr>
          <w:sz w:val="24"/>
          <w:szCs w:val="24"/>
          <w:lang w:val="kk"/>
        </w:rPr>
        <w:t>ә</w:t>
      </w:r>
      <w:r w:rsidR="00726782" w:rsidRPr="00C35148">
        <w:rPr>
          <w:sz w:val="24"/>
          <w:szCs w:val="24"/>
          <w:lang w:val="kk"/>
        </w:rPr>
        <w:t xml:space="preserve">сібі министрлігі </w:t>
      </w:r>
      <w:r w:rsidR="00726782" w:rsidRPr="00C35148">
        <w:rPr>
          <w:b/>
          <w:bCs/>
          <w:sz w:val="24"/>
          <w:szCs w:val="24"/>
          <w:lang w:val="kk"/>
        </w:rPr>
        <w:t>ЕНГІЗДІ</w:t>
      </w:r>
    </w:p>
    <w:p w:rsidR="00726782" w:rsidRPr="00C35148" w:rsidRDefault="00726782" w:rsidP="00726782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726782" w:rsidRPr="00C35148" w:rsidRDefault="00726782" w:rsidP="00726782">
      <w:pPr>
        <w:tabs>
          <w:tab w:val="left" w:pos="1418"/>
          <w:tab w:val="left" w:pos="3261"/>
        </w:tabs>
        <w:ind w:firstLine="567"/>
        <w:rPr>
          <w:sz w:val="24"/>
          <w:szCs w:val="24"/>
          <w:lang w:val="kk-KZ"/>
        </w:rPr>
      </w:pPr>
      <w:r w:rsidRPr="00C35148">
        <w:rPr>
          <w:sz w:val="24"/>
          <w:szCs w:val="24"/>
          <w:lang w:val="kk"/>
        </w:rPr>
        <w:t xml:space="preserve">2 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>аза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>стан Республикасы Сауда ж</w:t>
      </w:r>
      <w:r w:rsidR="00C172FE">
        <w:rPr>
          <w:sz w:val="24"/>
          <w:szCs w:val="24"/>
          <w:lang w:val="kk"/>
        </w:rPr>
        <w:t>ә</w:t>
      </w:r>
      <w:r w:rsidRPr="00C35148">
        <w:rPr>
          <w:sz w:val="24"/>
          <w:szCs w:val="24"/>
          <w:lang w:val="kk"/>
        </w:rPr>
        <w:t>не интеграция министрлігі Техникалы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 xml:space="preserve"> реттеу ж</w:t>
      </w:r>
      <w:r w:rsidR="00C172FE">
        <w:rPr>
          <w:sz w:val="24"/>
          <w:szCs w:val="24"/>
          <w:lang w:val="kk"/>
        </w:rPr>
        <w:t>ә</w:t>
      </w:r>
      <w:r w:rsidRPr="00C35148">
        <w:rPr>
          <w:sz w:val="24"/>
          <w:szCs w:val="24"/>
          <w:lang w:val="kk"/>
        </w:rPr>
        <w:t>не метрология комитетіні</w:t>
      </w:r>
      <w:r w:rsidR="00C172FE">
        <w:rPr>
          <w:sz w:val="24"/>
          <w:szCs w:val="24"/>
          <w:lang w:val="kk"/>
        </w:rPr>
        <w:t>ң</w:t>
      </w:r>
      <w:r w:rsidRPr="00C35148">
        <w:rPr>
          <w:sz w:val="24"/>
          <w:szCs w:val="24"/>
          <w:lang w:val="kk"/>
        </w:rPr>
        <w:t xml:space="preserve">  202_ жыл</w:t>
      </w:r>
      <w:r w:rsidR="00C172FE">
        <w:rPr>
          <w:sz w:val="24"/>
          <w:szCs w:val="24"/>
          <w:lang w:val="kk"/>
        </w:rPr>
        <w:t>ғ</w:t>
      </w:r>
      <w:r w:rsidRPr="00C35148">
        <w:rPr>
          <w:sz w:val="24"/>
          <w:szCs w:val="24"/>
          <w:lang w:val="kk"/>
        </w:rPr>
        <w:t xml:space="preserve">ы </w:t>
      </w:r>
      <w:r w:rsidR="009D0C6F">
        <w:rPr>
          <w:sz w:val="24"/>
          <w:szCs w:val="24"/>
          <w:lang w:val="kk"/>
        </w:rPr>
        <w:t>«</w:t>
      </w:r>
      <w:r w:rsidRPr="00C35148">
        <w:rPr>
          <w:sz w:val="24"/>
          <w:szCs w:val="24"/>
          <w:lang w:val="kk"/>
        </w:rPr>
        <w:t xml:space="preserve">    </w:t>
      </w:r>
      <w:r w:rsidR="009D0C6F">
        <w:rPr>
          <w:sz w:val="24"/>
          <w:szCs w:val="24"/>
          <w:lang w:val="kk"/>
        </w:rPr>
        <w:t>«</w:t>
      </w:r>
      <w:r w:rsidRPr="00C35148">
        <w:rPr>
          <w:sz w:val="24"/>
          <w:szCs w:val="24"/>
          <w:lang w:val="kk"/>
        </w:rPr>
        <w:t xml:space="preserve">         №     б</w:t>
      </w:r>
      <w:r w:rsidR="00C172FE">
        <w:rPr>
          <w:sz w:val="24"/>
          <w:szCs w:val="24"/>
          <w:lang w:val="kk"/>
        </w:rPr>
        <w:t>ұ</w:t>
      </w:r>
      <w:r w:rsidRPr="00C35148">
        <w:rPr>
          <w:sz w:val="24"/>
          <w:szCs w:val="24"/>
          <w:lang w:val="kk"/>
        </w:rPr>
        <w:t>йры</w:t>
      </w:r>
      <w:r w:rsidR="00C172FE">
        <w:rPr>
          <w:sz w:val="24"/>
          <w:szCs w:val="24"/>
          <w:lang w:val="kk"/>
        </w:rPr>
        <w:t>ғ</w:t>
      </w:r>
      <w:r w:rsidRPr="00C35148">
        <w:rPr>
          <w:sz w:val="24"/>
          <w:szCs w:val="24"/>
          <w:lang w:val="kk"/>
        </w:rPr>
        <w:t xml:space="preserve">ымен </w:t>
      </w:r>
      <w:r w:rsidRPr="00C35148">
        <w:rPr>
          <w:b/>
          <w:bCs/>
          <w:sz w:val="24"/>
          <w:szCs w:val="24"/>
          <w:lang w:val="kk"/>
        </w:rPr>
        <w:t>БЕКІТІЛІП</w:t>
      </w:r>
      <w:r w:rsidR="00900BAF">
        <w:rPr>
          <w:b/>
          <w:bCs/>
          <w:sz w:val="24"/>
          <w:szCs w:val="24"/>
          <w:lang w:val="kk-KZ"/>
        </w:rPr>
        <w:t>,</w:t>
      </w:r>
      <w:r w:rsidRPr="00C35148">
        <w:rPr>
          <w:b/>
          <w:bCs/>
          <w:sz w:val="24"/>
          <w:szCs w:val="24"/>
          <w:lang w:val="kk"/>
        </w:rPr>
        <w:t xml:space="preserve"> </w:t>
      </w:r>
      <w:r w:rsidR="00C172FE">
        <w:rPr>
          <w:b/>
          <w:bCs/>
          <w:sz w:val="24"/>
          <w:szCs w:val="24"/>
          <w:lang w:val="kk"/>
        </w:rPr>
        <w:t>Қ</w:t>
      </w:r>
      <w:r w:rsidRPr="00C35148">
        <w:rPr>
          <w:b/>
          <w:bCs/>
          <w:sz w:val="24"/>
          <w:szCs w:val="24"/>
          <w:lang w:val="kk"/>
        </w:rPr>
        <w:t>ОЛДАНЫС</w:t>
      </w:r>
      <w:r w:rsidR="00C172FE">
        <w:rPr>
          <w:b/>
          <w:bCs/>
          <w:sz w:val="24"/>
          <w:szCs w:val="24"/>
          <w:lang w:val="kk"/>
        </w:rPr>
        <w:t>Қ</w:t>
      </w:r>
      <w:r w:rsidRPr="00C35148">
        <w:rPr>
          <w:b/>
          <w:bCs/>
          <w:sz w:val="24"/>
          <w:szCs w:val="24"/>
          <w:lang w:val="kk"/>
        </w:rPr>
        <w:t>А ЕНГІЗІЛДІ.</w:t>
      </w:r>
      <w:r w:rsidRPr="00C35148">
        <w:rPr>
          <w:sz w:val="24"/>
          <w:szCs w:val="24"/>
          <w:lang w:val="kk"/>
        </w:rPr>
        <w:t xml:space="preserve"> </w:t>
      </w:r>
    </w:p>
    <w:p w:rsidR="00EE000B" w:rsidRPr="0072678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2140AC" w:rsidRPr="00726782" w:rsidRDefault="00726782" w:rsidP="002140AC">
      <w:pPr>
        <w:pStyle w:val="Style22"/>
        <w:widowControl/>
        <w:rPr>
          <w:rStyle w:val="FontStyle54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2140AC">
        <w:rPr>
          <w:rFonts w:ascii="Times New Roman" w:hAnsi="Times New Roman" w:cs="Times New Roman"/>
          <w:bCs/>
          <w:lang w:val="kk"/>
        </w:rPr>
        <w:t>3</w:t>
      </w:r>
      <w:bookmarkStart w:id="2" w:name="_Hlk76402565"/>
      <w:bookmarkStart w:id="3" w:name="_Hlk73520124"/>
      <w:r w:rsidRPr="002140AC">
        <w:rPr>
          <w:rFonts w:ascii="Times New Roman" w:hAnsi="Times New Roman" w:cs="Times New Roman"/>
          <w:bCs/>
          <w:lang w:val="kk"/>
        </w:rPr>
        <w:t xml:space="preserve"> Осы стандарт ISO/IEC TS 22237-2</w:t>
      </w:r>
      <w:bookmarkEnd w:id="2"/>
      <w:bookmarkEnd w:id="3"/>
      <w:r w:rsidRPr="002140AC">
        <w:rPr>
          <w:rFonts w:ascii="Times New Roman" w:hAnsi="Times New Roman" w:cs="Times New Roman"/>
          <w:iCs/>
          <w:lang w:val="kk"/>
        </w:rPr>
        <w:t>:2018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 xml:space="preserve"> Information technology - Data centre facilities and infrastructures -Part 2: Building construction  халы</w:t>
      </w:r>
      <w:r w:rsidR="00C172FE">
        <w:rPr>
          <w:rFonts w:ascii="Times New Roman" w:hAnsi="Times New Roman" w:cs="Times New Roman"/>
          <w:bCs/>
          <w:color w:val="000000"/>
          <w:lang w:val="kk"/>
        </w:rPr>
        <w:t>қ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>аралы</w:t>
      </w:r>
      <w:r w:rsidR="00C172FE">
        <w:rPr>
          <w:rFonts w:ascii="Times New Roman" w:hAnsi="Times New Roman" w:cs="Times New Roman"/>
          <w:bCs/>
          <w:color w:val="000000"/>
          <w:lang w:val="kk"/>
        </w:rPr>
        <w:t>қ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 xml:space="preserve"> стандартымен бірдей (А</w:t>
      </w:r>
      <w:r w:rsidR="00C172FE">
        <w:rPr>
          <w:rFonts w:ascii="Times New Roman" w:hAnsi="Times New Roman" w:cs="Times New Roman"/>
          <w:bCs/>
          <w:color w:val="000000"/>
          <w:lang w:val="kk"/>
        </w:rPr>
        <w:t>қ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>паратты</w:t>
      </w:r>
      <w:r w:rsidR="00C172FE">
        <w:rPr>
          <w:rFonts w:ascii="Times New Roman" w:hAnsi="Times New Roman" w:cs="Times New Roman"/>
          <w:bCs/>
          <w:color w:val="000000"/>
          <w:lang w:val="kk"/>
        </w:rPr>
        <w:t>қ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 xml:space="preserve"> технология. </w:t>
      </w:r>
      <w:r w:rsidRPr="002140AC">
        <w:rPr>
          <w:rFonts w:ascii="Times New Roman" w:hAnsi="Times New Roman" w:cs="Times New Roman"/>
          <w:lang w:val="kk"/>
        </w:rPr>
        <w:t>Деректер орталы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>тарына арнал</w:t>
      </w:r>
      <w:r w:rsidR="00C172FE">
        <w:rPr>
          <w:rFonts w:ascii="Times New Roman" w:hAnsi="Times New Roman" w:cs="Times New Roman"/>
          <w:lang w:val="kk"/>
        </w:rPr>
        <w:t>ғ</w:t>
      </w:r>
      <w:r w:rsidRPr="002140AC">
        <w:rPr>
          <w:rFonts w:ascii="Times New Roman" w:hAnsi="Times New Roman" w:cs="Times New Roman"/>
          <w:lang w:val="kk"/>
        </w:rPr>
        <w:t xml:space="preserve">ан </w:t>
      </w:r>
      <w:r w:rsidR="00C172FE">
        <w:rPr>
          <w:rFonts w:ascii="Times New Roman" w:hAnsi="Times New Roman" w:cs="Times New Roman"/>
          <w:lang w:val="kk"/>
        </w:rPr>
        <w:t>ө</w:t>
      </w:r>
      <w:r w:rsidRPr="002140AC">
        <w:rPr>
          <w:rFonts w:ascii="Times New Roman" w:hAnsi="Times New Roman" w:cs="Times New Roman"/>
          <w:lang w:val="kk"/>
        </w:rPr>
        <w:t>ндірістік үй-жайлар ж</w:t>
      </w:r>
      <w:r w:rsidR="00C172FE">
        <w:rPr>
          <w:rFonts w:ascii="Times New Roman" w:hAnsi="Times New Roman" w:cs="Times New Roman"/>
          <w:lang w:val="kk"/>
        </w:rPr>
        <w:t>ә</w:t>
      </w:r>
      <w:r w:rsidRPr="002140AC">
        <w:rPr>
          <w:rFonts w:ascii="Times New Roman" w:hAnsi="Times New Roman" w:cs="Times New Roman"/>
          <w:lang w:val="kk"/>
        </w:rPr>
        <w:t>не оларды</w:t>
      </w:r>
      <w:r w:rsidR="00C172FE">
        <w:rPr>
          <w:rFonts w:ascii="Times New Roman" w:hAnsi="Times New Roman" w:cs="Times New Roman"/>
          <w:lang w:val="kk"/>
        </w:rPr>
        <w:t>ң</w:t>
      </w:r>
      <w:r w:rsidRPr="002140AC">
        <w:rPr>
          <w:rFonts w:ascii="Times New Roman" w:hAnsi="Times New Roman" w:cs="Times New Roman"/>
          <w:lang w:val="kk"/>
        </w:rPr>
        <w:t xml:space="preserve"> инфра</w:t>
      </w:r>
      <w:r w:rsidR="00C172FE">
        <w:rPr>
          <w:rFonts w:ascii="Times New Roman" w:hAnsi="Times New Roman" w:cs="Times New Roman"/>
          <w:lang w:val="kk"/>
        </w:rPr>
        <w:t>құ</w:t>
      </w:r>
      <w:r w:rsidRPr="002140AC">
        <w:rPr>
          <w:rFonts w:ascii="Times New Roman" w:hAnsi="Times New Roman" w:cs="Times New Roman"/>
          <w:lang w:val="kk"/>
        </w:rPr>
        <w:t>рылымы. 2-б</w:t>
      </w:r>
      <w:r w:rsidR="00C172FE">
        <w:rPr>
          <w:rFonts w:ascii="Times New Roman" w:hAnsi="Times New Roman" w:cs="Times New Roman"/>
          <w:lang w:val="kk"/>
        </w:rPr>
        <w:t>ө</w:t>
      </w:r>
      <w:r w:rsidRPr="002140AC">
        <w:rPr>
          <w:rFonts w:ascii="Times New Roman" w:hAnsi="Times New Roman" w:cs="Times New Roman"/>
          <w:lang w:val="kk"/>
        </w:rPr>
        <w:t xml:space="preserve">лім. </w:t>
      </w:r>
      <w:r w:rsidR="00C172FE">
        <w:rPr>
          <w:rFonts w:ascii="Times New Roman" w:hAnsi="Times New Roman" w:cs="Times New Roman"/>
          <w:lang w:val="kk"/>
        </w:rPr>
        <w:t>Ғ</w:t>
      </w:r>
      <w:r w:rsidRPr="002140AC">
        <w:rPr>
          <w:rFonts w:ascii="Times New Roman" w:hAnsi="Times New Roman" w:cs="Times New Roman"/>
          <w:lang w:val="kk"/>
        </w:rPr>
        <w:t xml:space="preserve">имараттар </w:t>
      </w:r>
      <w:r w:rsidR="00C172FE">
        <w:rPr>
          <w:rFonts w:ascii="Times New Roman" w:hAnsi="Times New Roman" w:cs="Times New Roman"/>
          <w:lang w:val="kk"/>
        </w:rPr>
        <w:t>құ</w:t>
      </w:r>
      <w:r w:rsidRPr="002140AC">
        <w:rPr>
          <w:rFonts w:ascii="Times New Roman" w:hAnsi="Times New Roman" w:cs="Times New Roman"/>
          <w:lang w:val="kk"/>
        </w:rPr>
        <w:t>рылысы) ISO/IEC TS 22237-2: 2018 халы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>аралы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 xml:space="preserve"> стандарты ISO/IEC JTC 1 Техникалы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 xml:space="preserve"> комитетімен </w:t>
      </w:r>
      <w:r w:rsidR="00C172FE">
        <w:rPr>
          <w:rFonts w:ascii="Times New Roman" w:hAnsi="Times New Roman" w:cs="Times New Roman"/>
          <w:lang w:val="kk"/>
        </w:rPr>
        <w:t>ә</w:t>
      </w:r>
      <w:r w:rsidRPr="002140AC">
        <w:rPr>
          <w:rFonts w:ascii="Times New Roman" w:hAnsi="Times New Roman" w:cs="Times New Roman"/>
          <w:lang w:val="kk"/>
        </w:rPr>
        <w:t>зірленді, А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>паратты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 xml:space="preserve"> технологиялар, SC 39 кіші комитеті, А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>паратты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 xml:space="preserve"> технологияларды</w:t>
      </w:r>
      <w:r w:rsidR="00C172FE">
        <w:rPr>
          <w:rFonts w:ascii="Times New Roman" w:hAnsi="Times New Roman" w:cs="Times New Roman"/>
          <w:lang w:val="kk"/>
        </w:rPr>
        <w:t>ң</w:t>
      </w:r>
      <w:r w:rsidRPr="002140AC">
        <w:rPr>
          <w:rFonts w:ascii="Times New Roman" w:hAnsi="Times New Roman" w:cs="Times New Roman"/>
          <w:lang w:val="kk"/>
        </w:rPr>
        <w:t xml:space="preserve"> т</w:t>
      </w:r>
      <w:r w:rsidR="00C172FE">
        <w:rPr>
          <w:rFonts w:ascii="Times New Roman" w:hAnsi="Times New Roman" w:cs="Times New Roman"/>
          <w:lang w:val="kk"/>
        </w:rPr>
        <w:t>ұ</w:t>
      </w:r>
      <w:r w:rsidRPr="002140AC">
        <w:rPr>
          <w:rFonts w:ascii="Times New Roman" w:hAnsi="Times New Roman" w:cs="Times New Roman"/>
          <w:lang w:val="kk"/>
        </w:rPr>
        <w:t>ра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>ты дамуы ж</w:t>
      </w:r>
      <w:r w:rsidR="00C172FE">
        <w:rPr>
          <w:rFonts w:ascii="Times New Roman" w:hAnsi="Times New Roman" w:cs="Times New Roman"/>
          <w:lang w:val="kk"/>
        </w:rPr>
        <w:t>ә</w:t>
      </w:r>
      <w:r w:rsidRPr="002140AC">
        <w:rPr>
          <w:rFonts w:ascii="Times New Roman" w:hAnsi="Times New Roman" w:cs="Times New Roman"/>
          <w:lang w:val="kk"/>
        </w:rPr>
        <w:t xml:space="preserve">не оларды </w:t>
      </w:r>
      <w:r w:rsidR="00C172FE">
        <w:rPr>
          <w:rFonts w:ascii="Times New Roman" w:hAnsi="Times New Roman" w:cs="Times New Roman"/>
          <w:lang w:val="kk"/>
        </w:rPr>
        <w:t>қ</w:t>
      </w:r>
      <w:r w:rsidRPr="002140AC">
        <w:rPr>
          <w:rFonts w:ascii="Times New Roman" w:hAnsi="Times New Roman" w:cs="Times New Roman"/>
          <w:lang w:val="kk"/>
        </w:rPr>
        <w:t xml:space="preserve">олдану. </w:t>
      </w:r>
      <w:r w:rsidRPr="002140AC">
        <w:rPr>
          <w:rFonts w:ascii="Times New Roman" w:hAnsi="Times New Roman" w:cs="Times New Roman"/>
          <w:bCs/>
          <w:color w:val="000000"/>
          <w:lang w:val="kk"/>
        </w:rPr>
        <w:t xml:space="preserve"> </w:t>
      </w:r>
    </w:p>
    <w:p w:rsidR="00EE000B" w:rsidRPr="00E06359" w:rsidRDefault="00726782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"/>
        </w:rPr>
        <w:t>А</w:t>
      </w:r>
      <w:r w:rsidR="00C172FE">
        <w:rPr>
          <w:sz w:val="24"/>
          <w:szCs w:val="24"/>
          <w:lang w:val="kk"/>
        </w:rPr>
        <w:t>ғ</w:t>
      </w:r>
      <w:r w:rsidRPr="00E06359">
        <w:rPr>
          <w:sz w:val="24"/>
          <w:szCs w:val="24"/>
          <w:lang w:val="kk"/>
        </w:rPr>
        <w:t>ылшын тілінен аударма (en).</w:t>
      </w:r>
    </w:p>
    <w:p w:rsidR="00EE000B" w:rsidRPr="00E06359" w:rsidRDefault="00900BAF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Н</w:t>
      </w:r>
      <w:r w:rsidR="00726782" w:rsidRPr="00E06359">
        <w:rPr>
          <w:sz w:val="24"/>
          <w:szCs w:val="24"/>
          <w:lang w:val="kk"/>
        </w:rPr>
        <w:t xml:space="preserve">егізінде </w:t>
      </w:r>
      <w:r>
        <w:rPr>
          <w:sz w:val="24"/>
          <w:szCs w:val="24"/>
          <w:lang w:val="kk-KZ"/>
        </w:rPr>
        <w:t xml:space="preserve">осы стандарт </w:t>
      </w:r>
      <w:r w:rsidR="00C172FE">
        <w:rPr>
          <w:sz w:val="24"/>
          <w:szCs w:val="24"/>
          <w:lang w:val="kk"/>
        </w:rPr>
        <w:t>ә</w:t>
      </w:r>
      <w:r w:rsidR="00726782" w:rsidRPr="00E06359">
        <w:rPr>
          <w:sz w:val="24"/>
          <w:szCs w:val="24"/>
          <w:lang w:val="kk"/>
        </w:rPr>
        <w:t>зірленген еуропалы</w:t>
      </w:r>
      <w:r w:rsidR="00C172FE"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 xml:space="preserve"> стандартты</w:t>
      </w:r>
      <w:r w:rsidR="00C172FE">
        <w:rPr>
          <w:sz w:val="24"/>
          <w:szCs w:val="24"/>
          <w:lang w:val="kk"/>
        </w:rPr>
        <w:t>ң</w:t>
      </w:r>
      <w:r w:rsidR="00726782" w:rsidRPr="00E06359">
        <w:rPr>
          <w:sz w:val="24"/>
          <w:szCs w:val="24"/>
          <w:lang w:val="kk"/>
        </w:rPr>
        <w:t xml:space="preserve"> ж</w:t>
      </w:r>
      <w:r w:rsidR="00C172FE">
        <w:rPr>
          <w:sz w:val="24"/>
          <w:szCs w:val="24"/>
          <w:lang w:val="kk"/>
        </w:rPr>
        <w:t>ә</w:t>
      </w:r>
      <w:r w:rsidR="00726782" w:rsidRPr="00E06359">
        <w:rPr>
          <w:sz w:val="24"/>
          <w:szCs w:val="24"/>
          <w:lang w:val="kk"/>
        </w:rPr>
        <w:t>не сілтемелер берілген еуропалы</w:t>
      </w:r>
      <w:r w:rsidR="00C172FE"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 xml:space="preserve"> стандарттарды</w:t>
      </w:r>
      <w:r w:rsidR="00C172FE">
        <w:rPr>
          <w:sz w:val="24"/>
          <w:szCs w:val="24"/>
          <w:lang w:val="kk"/>
        </w:rPr>
        <w:t>ң</w:t>
      </w:r>
      <w:r w:rsidR="00726782" w:rsidRPr="00E06359">
        <w:rPr>
          <w:sz w:val="24"/>
          <w:szCs w:val="24"/>
          <w:lang w:val="kk"/>
        </w:rPr>
        <w:t xml:space="preserve"> ресми даналары </w:t>
      </w:r>
      <w:r>
        <w:rPr>
          <w:sz w:val="24"/>
          <w:szCs w:val="24"/>
          <w:lang w:val="kk-KZ"/>
        </w:rPr>
        <w:t>Н</w:t>
      </w:r>
      <w:r w:rsidR="00726782" w:rsidRPr="00E06359">
        <w:rPr>
          <w:sz w:val="24"/>
          <w:szCs w:val="24"/>
          <w:lang w:val="kk"/>
        </w:rPr>
        <w:t>ормативтік техникалы</w:t>
      </w:r>
      <w:r w:rsidR="00C172FE"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 xml:space="preserve"> </w:t>
      </w:r>
      <w:r w:rsidR="00C172FE">
        <w:rPr>
          <w:sz w:val="24"/>
          <w:szCs w:val="24"/>
          <w:lang w:val="kk"/>
        </w:rPr>
        <w:t>құ</w:t>
      </w:r>
      <w:r w:rsidR="00726782" w:rsidRPr="00E06359">
        <w:rPr>
          <w:sz w:val="24"/>
          <w:szCs w:val="24"/>
          <w:lang w:val="kk"/>
        </w:rPr>
        <w:t>жаттарды</w:t>
      </w:r>
      <w:r w:rsidR="00C172FE">
        <w:rPr>
          <w:sz w:val="24"/>
          <w:szCs w:val="24"/>
          <w:lang w:val="kk"/>
        </w:rPr>
        <w:t>ң</w:t>
      </w:r>
      <w:r w:rsidR="00726782" w:rsidRPr="00E06359">
        <w:rPr>
          <w:sz w:val="24"/>
          <w:szCs w:val="24"/>
          <w:lang w:val="kk"/>
        </w:rPr>
        <w:t xml:space="preserve"> біры</w:t>
      </w:r>
      <w:r w:rsidR="00C172FE">
        <w:rPr>
          <w:sz w:val="24"/>
          <w:szCs w:val="24"/>
          <w:lang w:val="kk"/>
        </w:rPr>
        <w:t>ңғ</w:t>
      </w:r>
      <w:r w:rsidR="00726782" w:rsidRPr="00E06359">
        <w:rPr>
          <w:sz w:val="24"/>
          <w:szCs w:val="24"/>
          <w:lang w:val="kk"/>
        </w:rPr>
        <w:t xml:space="preserve">ай мемлекеттік </w:t>
      </w:r>
      <w:r w:rsidR="00C172FE">
        <w:rPr>
          <w:sz w:val="24"/>
          <w:szCs w:val="24"/>
          <w:lang w:val="kk"/>
        </w:rPr>
        <w:t>қ</w:t>
      </w:r>
      <w:r w:rsidR="00726782" w:rsidRPr="00E06359">
        <w:rPr>
          <w:sz w:val="24"/>
          <w:szCs w:val="24"/>
          <w:lang w:val="kk"/>
        </w:rPr>
        <w:t>орында бар</w:t>
      </w:r>
    </w:p>
    <w:p w:rsidR="00EE000B" w:rsidRPr="0074139F" w:rsidRDefault="009D0C6F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>
        <w:rPr>
          <w:sz w:val="24"/>
          <w:szCs w:val="24"/>
          <w:lang w:val="kk"/>
        </w:rPr>
        <w:t>«</w:t>
      </w:r>
      <w:r w:rsidR="00726782" w:rsidRPr="0074139F">
        <w:rPr>
          <w:sz w:val="24"/>
          <w:szCs w:val="24"/>
          <w:lang w:val="kk"/>
        </w:rPr>
        <w:t>Нормативтік сілтемелер</w:t>
      </w:r>
      <w:r>
        <w:rPr>
          <w:sz w:val="24"/>
          <w:szCs w:val="24"/>
          <w:lang w:val="kk"/>
        </w:rPr>
        <w:t>»</w:t>
      </w:r>
      <w:r w:rsidR="00726782" w:rsidRPr="0074139F">
        <w:rPr>
          <w:sz w:val="24"/>
          <w:szCs w:val="24"/>
          <w:lang w:val="kk"/>
        </w:rPr>
        <w:t xml:space="preserve"> б</w:t>
      </w:r>
      <w:r w:rsidR="00C172FE">
        <w:rPr>
          <w:sz w:val="24"/>
          <w:szCs w:val="24"/>
          <w:lang w:val="kk"/>
        </w:rPr>
        <w:t>ө</w:t>
      </w:r>
      <w:r w:rsidR="00726782" w:rsidRPr="0074139F">
        <w:rPr>
          <w:sz w:val="24"/>
          <w:szCs w:val="24"/>
          <w:lang w:val="kk"/>
        </w:rPr>
        <w:t>лімінде ж</w:t>
      </w:r>
      <w:r w:rsidR="00C172FE">
        <w:rPr>
          <w:sz w:val="24"/>
          <w:szCs w:val="24"/>
          <w:lang w:val="kk"/>
        </w:rPr>
        <w:t>ә</w:t>
      </w:r>
      <w:r w:rsidR="00726782" w:rsidRPr="0074139F">
        <w:rPr>
          <w:sz w:val="24"/>
          <w:szCs w:val="24"/>
          <w:lang w:val="kk"/>
        </w:rPr>
        <w:t>не стандарт м</w:t>
      </w:r>
      <w:r w:rsidR="00C172FE">
        <w:rPr>
          <w:sz w:val="24"/>
          <w:szCs w:val="24"/>
          <w:lang w:val="kk"/>
        </w:rPr>
        <w:t>ә</w:t>
      </w:r>
      <w:r w:rsidR="00726782" w:rsidRPr="0074139F">
        <w:rPr>
          <w:sz w:val="24"/>
          <w:szCs w:val="24"/>
          <w:lang w:val="kk"/>
        </w:rPr>
        <w:t>тінінде сілтемелік халы</w:t>
      </w:r>
      <w:r w:rsidR="00C172FE"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>аралы</w:t>
      </w:r>
      <w:r w:rsidR="00C172FE"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 xml:space="preserve"> стандарттар </w:t>
      </w:r>
      <w:r w:rsidR="00C172FE">
        <w:rPr>
          <w:sz w:val="24"/>
          <w:szCs w:val="24"/>
          <w:lang w:val="kk"/>
        </w:rPr>
        <w:t>ө</w:t>
      </w:r>
      <w:r w:rsidR="00726782" w:rsidRPr="0074139F">
        <w:rPr>
          <w:sz w:val="24"/>
          <w:szCs w:val="24"/>
          <w:lang w:val="kk"/>
        </w:rPr>
        <w:t>зектендірілген.</w:t>
      </w:r>
    </w:p>
    <w:p w:rsidR="00EE000B" w:rsidRPr="00E06359" w:rsidRDefault="00C172FE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>
        <w:rPr>
          <w:sz w:val="24"/>
          <w:szCs w:val="24"/>
          <w:lang w:val="kk"/>
        </w:rPr>
        <w:t>Ұ</w:t>
      </w:r>
      <w:r w:rsidR="00726782" w:rsidRPr="0074139F">
        <w:rPr>
          <w:sz w:val="24"/>
          <w:szCs w:val="24"/>
          <w:lang w:val="kk"/>
        </w:rPr>
        <w:t>лтты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 xml:space="preserve"> (мемлекетаралы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>) стандарттарды</w:t>
      </w:r>
      <w:r>
        <w:rPr>
          <w:sz w:val="24"/>
          <w:szCs w:val="24"/>
          <w:lang w:val="kk"/>
        </w:rPr>
        <w:t>ң</w:t>
      </w:r>
      <w:r w:rsidR="00726782" w:rsidRPr="0074139F">
        <w:rPr>
          <w:sz w:val="24"/>
          <w:szCs w:val="24"/>
          <w:lang w:val="kk"/>
        </w:rPr>
        <w:t xml:space="preserve"> сілтемелік халы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>аралы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 xml:space="preserve"> стандарттар</w:t>
      </w:r>
      <w:r>
        <w:rPr>
          <w:sz w:val="24"/>
          <w:szCs w:val="24"/>
          <w:lang w:val="kk"/>
        </w:rPr>
        <w:t>ғ</w:t>
      </w:r>
      <w:r w:rsidR="00726782" w:rsidRPr="0074139F">
        <w:rPr>
          <w:sz w:val="24"/>
          <w:szCs w:val="24"/>
          <w:lang w:val="kk"/>
        </w:rPr>
        <w:t>а с</w:t>
      </w:r>
      <w:r>
        <w:rPr>
          <w:sz w:val="24"/>
          <w:szCs w:val="24"/>
          <w:lang w:val="kk"/>
        </w:rPr>
        <w:t>ә</w:t>
      </w:r>
      <w:r w:rsidR="00726782" w:rsidRPr="0074139F">
        <w:rPr>
          <w:sz w:val="24"/>
          <w:szCs w:val="24"/>
          <w:lang w:val="kk"/>
        </w:rPr>
        <w:t>йкестігі туралы м</w:t>
      </w:r>
      <w:r>
        <w:rPr>
          <w:sz w:val="24"/>
          <w:szCs w:val="24"/>
          <w:lang w:val="kk"/>
        </w:rPr>
        <w:t>ә</w:t>
      </w:r>
      <w:r w:rsidR="00726782" w:rsidRPr="0074139F">
        <w:rPr>
          <w:sz w:val="24"/>
          <w:szCs w:val="24"/>
          <w:lang w:val="kk"/>
        </w:rPr>
        <w:t xml:space="preserve">ліметтер 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>ос</w:t>
      </w:r>
      <w:r w:rsidR="00900BAF">
        <w:rPr>
          <w:sz w:val="24"/>
          <w:szCs w:val="24"/>
          <w:lang w:val="kk-KZ"/>
        </w:rPr>
        <w:t>алқы</w:t>
      </w:r>
      <w:r w:rsidR="00726782" w:rsidRPr="0074139F">
        <w:rPr>
          <w:sz w:val="24"/>
          <w:szCs w:val="24"/>
          <w:lang w:val="kk"/>
        </w:rPr>
        <w:t xml:space="preserve">  B.А </w:t>
      </w:r>
      <w:r>
        <w:rPr>
          <w:sz w:val="24"/>
          <w:szCs w:val="24"/>
          <w:lang w:val="kk"/>
        </w:rPr>
        <w:t>қ</w:t>
      </w:r>
      <w:r w:rsidR="00726782" w:rsidRPr="0074139F">
        <w:rPr>
          <w:sz w:val="24"/>
          <w:szCs w:val="24"/>
          <w:lang w:val="kk"/>
        </w:rPr>
        <w:t>осымшасында келтірілген.</w:t>
      </w:r>
    </w:p>
    <w:p w:rsidR="00EE000B" w:rsidRPr="00E06359" w:rsidRDefault="00726782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"/>
        </w:rPr>
        <w:t>С</w:t>
      </w:r>
      <w:r w:rsidR="00C172FE">
        <w:rPr>
          <w:sz w:val="24"/>
          <w:szCs w:val="24"/>
          <w:lang w:val="kk"/>
        </w:rPr>
        <w:t>ә</w:t>
      </w:r>
      <w:r w:rsidRPr="00E06359">
        <w:rPr>
          <w:sz w:val="24"/>
          <w:szCs w:val="24"/>
          <w:lang w:val="kk"/>
        </w:rPr>
        <w:t>йкестік д</w:t>
      </w:r>
      <w:r w:rsidR="00C172FE">
        <w:rPr>
          <w:sz w:val="24"/>
          <w:szCs w:val="24"/>
          <w:lang w:val="kk"/>
        </w:rPr>
        <w:t>ә</w:t>
      </w:r>
      <w:r w:rsidRPr="00E06359">
        <w:rPr>
          <w:sz w:val="24"/>
          <w:szCs w:val="24"/>
          <w:lang w:val="kk"/>
        </w:rPr>
        <w:t>режесі-бірдей (IDT)</w:t>
      </w:r>
    </w:p>
    <w:p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505024" w:rsidRPr="00726782" w:rsidRDefault="00726782" w:rsidP="00505024">
      <w:pPr>
        <w:tabs>
          <w:tab w:val="left" w:pos="1418"/>
          <w:tab w:val="left" w:pos="3261"/>
        </w:tabs>
        <w:ind w:firstLine="567"/>
        <w:rPr>
          <w:iCs/>
          <w:spacing w:val="-8"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"/>
        </w:rPr>
        <w:t>4</w:t>
      </w:r>
      <w:r w:rsidRPr="00143399">
        <w:rPr>
          <w:iCs/>
          <w:spacing w:val="-8"/>
          <w:sz w:val="24"/>
          <w:szCs w:val="24"/>
          <w:lang w:val="kk"/>
        </w:rPr>
        <w:t xml:space="preserve"> Осы стандартта 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>аза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>стан Республикасыны</w:t>
      </w:r>
      <w:r w:rsidR="00C172FE">
        <w:rPr>
          <w:iCs/>
          <w:spacing w:val="-8"/>
          <w:sz w:val="24"/>
          <w:szCs w:val="24"/>
          <w:lang w:val="kk"/>
        </w:rPr>
        <w:t>ң</w:t>
      </w:r>
      <w:r w:rsidRPr="00143399">
        <w:rPr>
          <w:iCs/>
          <w:spacing w:val="-8"/>
          <w:sz w:val="24"/>
          <w:szCs w:val="24"/>
          <w:lang w:val="kk"/>
        </w:rPr>
        <w:t xml:space="preserve"> 2018 жыл</w:t>
      </w:r>
      <w:r w:rsidR="00C172FE">
        <w:rPr>
          <w:iCs/>
          <w:spacing w:val="-8"/>
          <w:sz w:val="24"/>
          <w:szCs w:val="24"/>
          <w:lang w:val="kk"/>
        </w:rPr>
        <w:t>ғ</w:t>
      </w:r>
      <w:r w:rsidRPr="00143399">
        <w:rPr>
          <w:iCs/>
          <w:spacing w:val="-8"/>
          <w:sz w:val="24"/>
          <w:szCs w:val="24"/>
          <w:lang w:val="kk"/>
        </w:rPr>
        <w:t xml:space="preserve">ы 5 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>азанда</w:t>
      </w:r>
      <w:r w:rsidR="00C172FE">
        <w:rPr>
          <w:iCs/>
          <w:spacing w:val="-8"/>
          <w:sz w:val="24"/>
          <w:szCs w:val="24"/>
          <w:lang w:val="kk"/>
        </w:rPr>
        <w:t>ғ</w:t>
      </w:r>
      <w:r w:rsidRPr="00143399">
        <w:rPr>
          <w:iCs/>
          <w:spacing w:val="-8"/>
          <w:sz w:val="24"/>
          <w:szCs w:val="24"/>
          <w:lang w:val="kk"/>
        </w:rPr>
        <w:t xml:space="preserve">ы № 183-VІ </w:t>
      </w:r>
      <w:r w:rsidR="009D0C6F">
        <w:rPr>
          <w:iCs/>
          <w:spacing w:val="-8"/>
          <w:sz w:val="24"/>
          <w:szCs w:val="24"/>
          <w:lang w:val="kk"/>
        </w:rPr>
        <w:t>«</w:t>
      </w:r>
      <w:r w:rsidRPr="00143399">
        <w:rPr>
          <w:iCs/>
          <w:spacing w:val="-8"/>
          <w:sz w:val="24"/>
          <w:szCs w:val="24"/>
          <w:lang w:val="kk"/>
        </w:rPr>
        <w:t>Стандарттау туралы</w:t>
      </w:r>
      <w:r w:rsidR="009D0C6F">
        <w:rPr>
          <w:iCs/>
          <w:spacing w:val="-8"/>
          <w:sz w:val="24"/>
          <w:szCs w:val="24"/>
          <w:lang w:val="kk"/>
        </w:rPr>
        <w:t>»</w:t>
      </w:r>
      <w:r w:rsidRPr="00143399">
        <w:rPr>
          <w:iCs/>
          <w:spacing w:val="-8"/>
          <w:sz w:val="24"/>
          <w:szCs w:val="24"/>
          <w:lang w:val="kk"/>
        </w:rPr>
        <w:t>, 2015 жыл</w:t>
      </w:r>
      <w:r w:rsidR="00C172FE">
        <w:rPr>
          <w:iCs/>
          <w:spacing w:val="-8"/>
          <w:sz w:val="24"/>
          <w:szCs w:val="24"/>
          <w:lang w:val="kk"/>
        </w:rPr>
        <w:t>ғ</w:t>
      </w:r>
      <w:r w:rsidRPr="00143399">
        <w:rPr>
          <w:iCs/>
          <w:spacing w:val="-8"/>
          <w:sz w:val="24"/>
          <w:szCs w:val="24"/>
          <w:lang w:val="kk"/>
        </w:rPr>
        <w:t xml:space="preserve">ы 24 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>арашада</w:t>
      </w:r>
      <w:r w:rsidR="00C172FE">
        <w:rPr>
          <w:iCs/>
          <w:spacing w:val="-8"/>
          <w:sz w:val="24"/>
          <w:szCs w:val="24"/>
          <w:lang w:val="kk"/>
        </w:rPr>
        <w:t>ғ</w:t>
      </w:r>
      <w:r w:rsidRPr="00143399">
        <w:rPr>
          <w:iCs/>
          <w:spacing w:val="-8"/>
          <w:sz w:val="24"/>
          <w:szCs w:val="24"/>
          <w:lang w:val="kk"/>
        </w:rPr>
        <w:t xml:space="preserve">ы № 418-V 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 xml:space="preserve">РЗ </w:t>
      </w:r>
      <w:r w:rsidR="009D0C6F">
        <w:rPr>
          <w:iCs/>
          <w:spacing w:val="-8"/>
          <w:sz w:val="24"/>
          <w:szCs w:val="24"/>
          <w:lang w:val="kk"/>
        </w:rPr>
        <w:t>«</w:t>
      </w:r>
      <w:r w:rsidRPr="00143399">
        <w:rPr>
          <w:iCs/>
          <w:spacing w:val="-8"/>
          <w:sz w:val="24"/>
          <w:szCs w:val="24"/>
          <w:lang w:val="kk"/>
        </w:rPr>
        <w:t>А</w:t>
      </w:r>
      <w:r w:rsidR="00C172FE">
        <w:rPr>
          <w:iCs/>
          <w:spacing w:val="-8"/>
          <w:sz w:val="24"/>
          <w:szCs w:val="24"/>
          <w:lang w:val="kk"/>
        </w:rPr>
        <w:t>қ</w:t>
      </w:r>
      <w:r w:rsidRPr="00143399">
        <w:rPr>
          <w:iCs/>
          <w:spacing w:val="-8"/>
          <w:sz w:val="24"/>
          <w:szCs w:val="24"/>
          <w:lang w:val="kk"/>
        </w:rPr>
        <w:t>параттандыру туралы</w:t>
      </w:r>
      <w:r w:rsidR="009D0C6F">
        <w:rPr>
          <w:iCs/>
          <w:spacing w:val="-8"/>
          <w:sz w:val="24"/>
          <w:szCs w:val="24"/>
          <w:lang w:val="kk"/>
        </w:rPr>
        <w:t>»</w:t>
      </w:r>
      <w:r w:rsidRPr="00143399">
        <w:rPr>
          <w:iCs/>
          <w:spacing w:val="-8"/>
          <w:sz w:val="24"/>
          <w:szCs w:val="24"/>
          <w:lang w:val="kk"/>
        </w:rPr>
        <w:t xml:space="preserve"> за</w:t>
      </w:r>
      <w:r w:rsidR="00C172FE">
        <w:rPr>
          <w:iCs/>
          <w:spacing w:val="-8"/>
          <w:sz w:val="24"/>
          <w:szCs w:val="24"/>
          <w:lang w:val="kk"/>
        </w:rPr>
        <w:t>ң</w:t>
      </w:r>
      <w:r w:rsidRPr="00143399">
        <w:rPr>
          <w:iCs/>
          <w:spacing w:val="-8"/>
          <w:sz w:val="24"/>
          <w:szCs w:val="24"/>
          <w:lang w:val="kk"/>
        </w:rPr>
        <w:t>дарыны</w:t>
      </w:r>
      <w:r w:rsidR="00C172FE">
        <w:rPr>
          <w:iCs/>
          <w:spacing w:val="-8"/>
          <w:sz w:val="24"/>
          <w:szCs w:val="24"/>
          <w:lang w:val="kk"/>
        </w:rPr>
        <w:t>ң</w:t>
      </w:r>
      <w:r w:rsidRPr="00143399">
        <w:rPr>
          <w:iCs/>
          <w:spacing w:val="-8"/>
          <w:sz w:val="24"/>
          <w:szCs w:val="24"/>
          <w:lang w:val="kk"/>
        </w:rPr>
        <w:t xml:space="preserve"> нормалары іске асырыл</w:t>
      </w:r>
      <w:r w:rsidR="00C172FE">
        <w:rPr>
          <w:iCs/>
          <w:spacing w:val="-8"/>
          <w:sz w:val="24"/>
          <w:szCs w:val="24"/>
          <w:lang w:val="kk"/>
        </w:rPr>
        <w:t>ғ</w:t>
      </w:r>
      <w:r w:rsidRPr="00143399">
        <w:rPr>
          <w:iCs/>
          <w:spacing w:val="-8"/>
          <w:sz w:val="24"/>
          <w:szCs w:val="24"/>
          <w:lang w:val="kk"/>
        </w:rPr>
        <w:t>ан</w:t>
      </w:r>
    </w:p>
    <w:p w:rsidR="00EE000B" w:rsidRPr="0072678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  <w:lang w:val="kk-KZ"/>
        </w:rPr>
      </w:pPr>
      <w:bookmarkStart w:id="4" w:name="_Toc494286439"/>
    </w:p>
    <w:p w:rsidR="00EE000B" w:rsidRPr="00E06359" w:rsidRDefault="00726782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 w:rsidRPr="00E06359">
        <w:rPr>
          <w:b/>
          <w:bCs/>
          <w:sz w:val="24"/>
          <w:szCs w:val="24"/>
          <w:lang w:val="kk"/>
        </w:rPr>
        <w:t xml:space="preserve">5 </w:t>
      </w:r>
      <w:bookmarkEnd w:id="4"/>
      <w:r w:rsidRPr="00E06359">
        <w:rPr>
          <w:b/>
          <w:bCs/>
          <w:sz w:val="24"/>
          <w:szCs w:val="24"/>
          <w:lang w:val="kk"/>
        </w:rPr>
        <w:t>АЛ</w:t>
      </w:r>
      <w:r w:rsidR="00C172FE">
        <w:rPr>
          <w:b/>
          <w:bCs/>
          <w:sz w:val="24"/>
          <w:szCs w:val="24"/>
          <w:lang w:val="kk"/>
        </w:rPr>
        <w:t>Ғ</w:t>
      </w:r>
      <w:r w:rsidRPr="00E06359">
        <w:rPr>
          <w:b/>
          <w:bCs/>
          <w:sz w:val="24"/>
          <w:szCs w:val="24"/>
          <w:lang w:val="kk"/>
        </w:rPr>
        <w:t>АШ РЕТ ЕНГІЗІЛДІ</w:t>
      </w:r>
    </w:p>
    <w:p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:rsidR="00726782" w:rsidRPr="00C35148" w:rsidRDefault="00726782" w:rsidP="00726782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C35148">
        <w:rPr>
          <w:bCs/>
          <w:i/>
          <w:sz w:val="24"/>
          <w:szCs w:val="24"/>
          <w:lang w:val="kk"/>
        </w:rPr>
        <w:t>Осы стандарт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а </w:t>
      </w:r>
      <w:r w:rsidR="00C172FE">
        <w:rPr>
          <w:bCs/>
          <w:i/>
          <w:sz w:val="24"/>
          <w:szCs w:val="24"/>
          <w:lang w:val="kk"/>
        </w:rPr>
        <w:t>ө</w:t>
      </w:r>
      <w:r w:rsidRPr="00C35148">
        <w:rPr>
          <w:bCs/>
          <w:i/>
          <w:sz w:val="24"/>
          <w:szCs w:val="24"/>
          <w:lang w:val="kk"/>
        </w:rPr>
        <w:t>згерістер туралы а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>парат жыл сайын басып шы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 xml:space="preserve">арылатын </w:t>
      </w:r>
      <w:r w:rsidR="009D0C6F">
        <w:rPr>
          <w:bCs/>
          <w:i/>
          <w:sz w:val="24"/>
          <w:szCs w:val="24"/>
          <w:lang w:val="kk"/>
        </w:rPr>
        <w:t>«</w:t>
      </w:r>
      <w:r w:rsidRPr="00C35148">
        <w:rPr>
          <w:bCs/>
          <w:i/>
          <w:sz w:val="24"/>
          <w:szCs w:val="24"/>
          <w:lang w:val="kk"/>
        </w:rPr>
        <w:t>Стандарттау ж</w:t>
      </w:r>
      <w:r w:rsidR="00C172FE">
        <w:rPr>
          <w:bCs/>
          <w:i/>
          <w:sz w:val="24"/>
          <w:szCs w:val="24"/>
          <w:lang w:val="kk"/>
        </w:rPr>
        <w:t>ө</w:t>
      </w:r>
      <w:r w:rsidRPr="00C35148">
        <w:rPr>
          <w:bCs/>
          <w:i/>
          <w:sz w:val="24"/>
          <w:szCs w:val="24"/>
          <w:lang w:val="kk"/>
        </w:rPr>
        <w:t xml:space="preserve">ніндегі </w:t>
      </w:r>
      <w:r w:rsidR="00C172FE">
        <w:rPr>
          <w:bCs/>
          <w:i/>
          <w:sz w:val="24"/>
          <w:szCs w:val="24"/>
          <w:lang w:val="kk"/>
        </w:rPr>
        <w:t>құ</w:t>
      </w:r>
      <w:r w:rsidRPr="00C35148">
        <w:rPr>
          <w:bCs/>
          <w:i/>
          <w:sz w:val="24"/>
          <w:szCs w:val="24"/>
          <w:lang w:val="kk"/>
        </w:rPr>
        <w:t>жаттар</w:t>
      </w:r>
      <w:r w:rsidR="009D0C6F">
        <w:rPr>
          <w:bCs/>
          <w:i/>
          <w:sz w:val="24"/>
          <w:szCs w:val="24"/>
          <w:lang w:val="kk"/>
        </w:rPr>
        <w:t>»</w:t>
      </w:r>
      <w:r w:rsidRPr="00C35148">
        <w:rPr>
          <w:bCs/>
          <w:i/>
          <w:sz w:val="24"/>
          <w:szCs w:val="24"/>
          <w:lang w:val="kk"/>
        </w:rPr>
        <w:t xml:space="preserve"> каталогында, ал </w:t>
      </w:r>
      <w:r w:rsidR="00C172FE">
        <w:rPr>
          <w:bCs/>
          <w:i/>
          <w:sz w:val="24"/>
          <w:szCs w:val="24"/>
          <w:lang w:val="kk"/>
        </w:rPr>
        <w:t>ө</w:t>
      </w:r>
      <w:r w:rsidRPr="00C35148">
        <w:rPr>
          <w:bCs/>
          <w:i/>
          <w:sz w:val="24"/>
          <w:szCs w:val="24"/>
          <w:lang w:val="kk"/>
        </w:rPr>
        <w:t>згерістер мен түзетулер м</w:t>
      </w:r>
      <w:r w:rsidR="00C172FE">
        <w:rPr>
          <w:bCs/>
          <w:i/>
          <w:sz w:val="24"/>
          <w:szCs w:val="24"/>
          <w:lang w:val="kk"/>
        </w:rPr>
        <w:t>ә</w:t>
      </w:r>
      <w:r w:rsidRPr="00C35148">
        <w:rPr>
          <w:bCs/>
          <w:i/>
          <w:sz w:val="24"/>
          <w:szCs w:val="24"/>
          <w:lang w:val="kk"/>
        </w:rPr>
        <w:t>тіні мерзімді басып шы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 xml:space="preserve">арылатын </w:t>
      </w:r>
      <w:r w:rsidR="009D0C6F">
        <w:rPr>
          <w:bCs/>
          <w:i/>
          <w:sz w:val="24"/>
          <w:szCs w:val="24"/>
          <w:lang w:val="kk"/>
        </w:rPr>
        <w:t>«</w:t>
      </w:r>
      <w:r w:rsidR="00C172FE">
        <w:rPr>
          <w:bCs/>
          <w:i/>
          <w:sz w:val="24"/>
          <w:szCs w:val="24"/>
          <w:lang w:val="kk"/>
        </w:rPr>
        <w:t>Ұ</w:t>
      </w:r>
      <w:r w:rsidRPr="00C35148">
        <w:rPr>
          <w:bCs/>
          <w:i/>
          <w:sz w:val="24"/>
          <w:szCs w:val="24"/>
          <w:lang w:val="kk"/>
        </w:rPr>
        <w:t>лтты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 стандарттар</w:t>
      </w:r>
      <w:r w:rsidR="009D0C6F">
        <w:rPr>
          <w:bCs/>
          <w:i/>
          <w:sz w:val="24"/>
          <w:szCs w:val="24"/>
          <w:lang w:val="kk"/>
        </w:rPr>
        <w:t>»</w:t>
      </w:r>
      <w:r w:rsidRPr="00C35148">
        <w:rPr>
          <w:bCs/>
          <w:i/>
          <w:sz w:val="24"/>
          <w:szCs w:val="24"/>
          <w:lang w:val="kk"/>
        </w:rPr>
        <w:t xml:space="preserve"> а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>паратты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 каталогтарында жарияланады. Осы стандарт 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айта 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>арал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>ан (ауыстырыл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>ан) немесе күші жойыл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>ан жа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>дайда тиісті хабарлама мерзімді басып шы</w:t>
      </w:r>
      <w:r w:rsidR="00C172FE">
        <w:rPr>
          <w:bCs/>
          <w:i/>
          <w:sz w:val="24"/>
          <w:szCs w:val="24"/>
          <w:lang w:val="kk"/>
        </w:rPr>
        <w:t>ғ</w:t>
      </w:r>
      <w:r w:rsidRPr="00C35148">
        <w:rPr>
          <w:bCs/>
          <w:i/>
          <w:sz w:val="24"/>
          <w:szCs w:val="24"/>
          <w:lang w:val="kk"/>
        </w:rPr>
        <w:t xml:space="preserve">арылатын </w:t>
      </w:r>
      <w:r w:rsidR="009D0C6F">
        <w:rPr>
          <w:bCs/>
          <w:i/>
          <w:sz w:val="24"/>
          <w:szCs w:val="24"/>
          <w:lang w:val="kk"/>
        </w:rPr>
        <w:t>«</w:t>
      </w:r>
      <w:r w:rsidR="00C172FE">
        <w:rPr>
          <w:bCs/>
          <w:i/>
          <w:sz w:val="24"/>
          <w:szCs w:val="24"/>
          <w:lang w:val="kk"/>
        </w:rPr>
        <w:t>Ұ</w:t>
      </w:r>
      <w:r w:rsidRPr="00C35148">
        <w:rPr>
          <w:bCs/>
          <w:i/>
          <w:sz w:val="24"/>
          <w:szCs w:val="24"/>
          <w:lang w:val="kk"/>
        </w:rPr>
        <w:t>лтты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 стандарттар</w:t>
      </w:r>
      <w:r w:rsidR="009D0C6F">
        <w:rPr>
          <w:bCs/>
          <w:i/>
          <w:sz w:val="24"/>
          <w:szCs w:val="24"/>
          <w:lang w:val="kk"/>
        </w:rPr>
        <w:t>»</w:t>
      </w:r>
      <w:r w:rsidRPr="00C35148">
        <w:rPr>
          <w:bCs/>
          <w:i/>
          <w:sz w:val="24"/>
          <w:szCs w:val="24"/>
          <w:lang w:val="kk"/>
        </w:rPr>
        <w:t xml:space="preserve"> а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>паратты</w:t>
      </w:r>
      <w:r w:rsidR="00C172FE">
        <w:rPr>
          <w:bCs/>
          <w:i/>
          <w:sz w:val="24"/>
          <w:szCs w:val="24"/>
          <w:lang w:val="kk"/>
        </w:rPr>
        <w:t>қ</w:t>
      </w:r>
      <w:r w:rsidRPr="00C35148">
        <w:rPr>
          <w:bCs/>
          <w:i/>
          <w:sz w:val="24"/>
          <w:szCs w:val="24"/>
          <w:lang w:val="kk"/>
        </w:rPr>
        <w:t xml:space="preserve"> каталогында жарияланатын болады.</w:t>
      </w:r>
    </w:p>
    <w:p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8F3745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8F3745" w:rsidRPr="00E06359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:rsidR="00726782" w:rsidRPr="00C35148" w:rsidRDefault="00726782" w:rsidP="00726782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C35148">
        <w:rPr>
          <w:sz w:val="24"/>
          <w:szCs w:val="24"/>
          <w:lang w:val="kk"/>
        </w:rPr>
        <w:t xml:space="preserve">Осы стандарт 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>аза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>стан Республикасы Сауда ж</w:t>
      </w:r>
      <w:r w:rsidR="00C172FE">
        <w:rPr>
          <w:sz w:val="24"/>
          <w:szCs w:val="24"/>
          <w:lang w:val="kk"/>
        </w:rPr>
        <w:t>ә</w:t>
      </w:r>
      <w:r w:rsidRPr="00C35148">
        <w:rPr>
          <w:sz w:val="24"/>
          <w:szCs w:val="24"/>
          <w:lang w:val="kk"/>
        </w:rPr>
        <w:t>не интеграция министрлігі Техникалы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 xml:space="preserve"> реттеу ж</w:t>
      </w:r>
      <w:r w:rsidR="00C172FE">
        <w:rPr>
          <w:sz w:val="24"/>
          <w:szCs w:val="24"/>
          <w:lang w:val="kk"/>
        </w:rPr>
        <w:t>ә</w:t>
      </w:r>
      <w:r w:rsidRPr="00C35148">
        <w:rPr>
          <w:sz w:val="24"/>
          <w:szCs w:val="24"/>
          <w:lang w:val="kk"/>
        </w:rPr>
        <w:t>не метрология комитетіні</w:t>
      </w:r>
      <w:r w:rsidR="00C172FE">
        <w:rPr>
          <w:sz w:val="24"/>
          <w:szCs w:val="24"/>
          <w:lang w:val="kk"/>
        </w:rPr>
        <w:t>ң</w:t>
      </w:r>
      <w:r w:rsidRPr="00C35148">
        <w:rPr>
          <w:sz w:val="24"/>
          <w:szCs w:val="24"/>
          <w:lang w:val="kk"/>
        </w:rPr>
        <w:t xml:space="preserve"> р</w:t>
      </w:r>
      <w:r w:rsidR="00C172FE">
        <w:rPr>
          <w:sz w:val="24"/>
          <w:szCs w:val="24"/>
          <w:lang w:val="kk"/>
        </w:rPr>
        <w:t>ұқ</w:t>
      </w:r>
      <w:r w:rsidRPr="00C35148">
        <w:rPr>
          <w:sz w:val="24"/>
          <w:szCs w:val="24"/>
          <w:lang w:val="kk"/>
        </w:rPr>
        <w:t>сатынсыз толы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 xml:space="preserve"> немесе б</w:t>
      </w:r>
      <w:r w:rsidR="00C172FE">
        <w:rPr>
          <w:sz w:val="24"/>
          <w:szCs w:val="24"/>
          <w:lang w:val="kk"/>
        </w:rPr>
        <w:t>ө</w:t>
      </w:r>
      <w:r w:rsidRPr="00C35148">
        <w:rPr>
          <w:sz w:val="24"/>
          <w:szCs w:val="24"/>
          <w:lang w:val="kk"/>
        </w:rPr>
        <w:t xml:space="preserve">лшектеліп </w:t>
      </w:r>
      <w:r w:rsidR="00C172FE">
        <w:rPr>
          <w:sz w:val="24"/>
          <w:szCs w:val="24"/>
          <w:lang w:val="kk"/>
        </w:rPr>
        <w:t>қ</w:t>
      </w:r>
      <w:r w:rsidRPr="00C35148">
        <w:rPr>
          <w:sz w:val="24"/>
          <w:szCs w:val="24"/>
          <w:lang w:val="kk"/>
        </w:rPr>
        <w:t>айта шы</w:t>
      </w:r>
      <w:r w:rsidR="00C172FE">
        <w:rPr>
          <w:sz w:val="24"/>
          <w:szCs w:val="24"/>
          <w:lang w:val="kk"/>
        </w:rPr>
        <w:t>ғ</w:t>
      </w:r>
      <w:r w:rsidRPr="00C35148">
        <w:rPr>
          <w:sz w:val="24"/>
          <w:szCs w:val="24"/>
          <w:lang w:val="kk"/>
        </w:rPr>
        <w:t>арыла, к</w:t>
      </w:r>
      <w:r w:rsidR="00C172FE">
        <w:rPr>
          <w:sz w:val="24"/>
          <w:szCs w:val="24"/>
          <w:lang w:val="kk"/>
        </w:rPr>
        <w:t>ө</w:t>
      </w:r>
      <w:r w:rsidRPr="00C35148">
        <w:rPr>
          <w:sz w:val="24"/>
          <w:szCs w:val="24"/>
          <w:lang w:val="kk"/>
        </w:rPr>
        <w:t>бейтіле ж</w:t>
      </w:r>
      <w:r w:rsidR="00C172FE">
        <w:rPr>
          <w:sz w:val="24"/>
          <w:szCs w:val="24"/>
          <w:lang w:val="kk"/>
        </w:rPr>
        <w:t>ә</w:t>
      </w:r>
      <w:r w:rsidRPr="00C35148">
        <w:rPr>
          <w:sz w:val="24"/>
          <w:szCs w:val="24"/>
          <w:lang w:val="kk"/>
        </w:rPr>
        <w:t>не таратыла алмайды</w:t>
      </w:r>
    </w:p>
    <w:p w:rsidR="00263815" w:rsidRDefault="00726782" w:rsidP="00263815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  <w:lang w:val="kk"/>
        </w:rPr>
        <w:br w:type="page"/>
      </w:r>
    </w:p>
    <w:p w:rsidR="00F83FE1" w:rsidRDefault="00726782" w:rsidP="00F83FE1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5" w:name="_Hlk73519043"/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  <w:lastRenderedPageBreak/>
        <w:t>Мазм</w:t>
      </w:r>
      <w:r w:rsidR="00C172FE"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  <w:t>ұ</w:t>
      </w:r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  <w:t>ны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8"/>
        <w:gridCol w:w="802"/>
      </w:tblGrid>
      <w:tr w:rsidR="00CF47CC" w:rsidTr="007437E0">
        <w:trPr>
          <w:trHeight w:val="7078"/>
        </w:trPr>
        <w:tc>
          <w:tcPr>
            <w:tcW w:w="8558" w:type="dxa"/>
          </w:tcPr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Ал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ғ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ыс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з 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Кіріспе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1 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олдану саласы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 Нормативтік сілтемелер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3 Терминдер, аны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тамалар ж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ә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не 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ыс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артулар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4 С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ә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йкестік </w:t>
            </w:r>
          </w:p>
          <w:p w:rsidR="00612928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5 Орналас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ан жері 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6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Ала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ң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ны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ң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конфигурациясы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7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Ғ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имараттар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құ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рылысы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8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Деректерді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өң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деу орталы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ғ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ыны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ң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үй-жайлары ж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ә</w:t>
            </w:r>
            <w:r w:rsidR="007437E0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не кіру маршруттары</w:t>
            </w:r>
          </w:p>
          <w:p w:rsidR="007437E0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0"/>
                <w:b w:val="0"/>
                <w:sz w:val="24"/>
                <w:szCs w:val="24"/>
                <w:lang w:val="kk"/>
              </w:rPr>
              <w:t>9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ртке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арсы б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ліктер,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ртке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арсы тос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ауылдар ж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ә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не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рт с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ө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ндіру жүйелері</w:t>
            </w:r>
          </w:p>
          <w:p w:rsidR="00794647" w:rsidRPr="00794647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0"/>
                <w:b w:val="0"/>
                <w:sz w:val="24"/>
                <w:szCs w:val="24"/>
                <w:lang w:val="kk"/>
              </w:rPr>
              <w:t>10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Ғ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имарат конфигурациясы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А 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осымшасы</w:t>
            </w:r>
            <w:r w:rsidR="00794647" w:rsidRPr="00794647">
              <w:rPr>
                <w:rStyle w:val="FontStyle53"/>
                <w:sz w:val="24"/>
                <w:szCs w:val="24"/>
                <w:lang w:val="kk" w:eastAsia="en-US"/>
              </w:rPr>
              <w:t xml:space="preserve"> (міндетті)</w:t>
            </w:r>
            <w:r w:rsidR="00794647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="00794647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осымша талаптар мен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ұ</w:t>
            </w:r>
            <w:r w:rsidR="00794647"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сынымдар</w:t>
            </w:r>
          </w:p>
          <w:p w:rsidR="00794647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B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осымшасы </w:t>
            </w:r>
            <w:r w:rsidRPr="00794647">
              <w:rPr>
                <w:rStyle w:val="FontStyle53"/>
                <w:sz w:val="24"/>
                <w:szCs w:val="24"/>
                <w:lang w:val="kk" w:eastAsia="en-US"/>
              </w:rPr>
              <w:t>(аны</w:t>
            </w:r>
            <w:r w:rsidR="00C172FE">
              <w:rPr>
                <w:rStyle w:val="FontStyle53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3"/>
                <w:sz w:val="24"/>
                <w:szCs w:val="24"/>
                <w:lang w:val="kk" w:eastAsia="en-US"/>
              </w:rPr>
              <w:t>тамалы</w:t>
            </w:r>
            <w:r w:rsidR="00C172FE">
              <w:rPr>
                <w:rStyle w:val="FontStyle53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3"/>
                <w:sz w:val="24"/>
                <w:szCs w:val="24"/>
                <w:lang w:val="kk" w:eastAsia="en-US"/>
              </w:rPr>
              <w:t>)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Сырт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ы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ауіптерден физикалы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ор</w:t>
            </w:r>
            <w:r w:rsidR="00C172FE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ғ</w:t>
            </w:r>
            <w:r w:rsidRPr="00794647">
              <w:rPr>
                <w:rStyle w:val="FontStyle5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ау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Библиография</w:t>
            </w:r>
          </w:p>
          <w:p w:rsidR="00612928" w:rsidRPr="00726782" w:rsidRDefault="00726782" w:rsidP="00612928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В. А. 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осымшасы (а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) 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  <w:t>Ұ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лтты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 стандарттарды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ң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 сілтемелік халы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аралы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қ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 xml:space="preserve"> стандарттар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ғ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а с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ә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йкестігі туралы м</w:t>
            </w:r>
            <w:r w:rsidR="00C172FE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ә</w:t>
            </w:r>
            <w:r w:rsidRPr="00794647"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ліметтер</w:t>
            </w:r>
          </w:p>
          <w:p w:rsidR="00612928" w:rsidRPr="00726782" w:rsidRDefault="00612928" w:rsidP="00612928">
            <w:pPr>
              <w:ind w:firstLine="0"/>
              <w:jc w:val="left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</w:p>
        </w:tc>
        <w:tc>
          <w:tcPr>
            <w:tcW w:w="802" w:type="dxa"/>
          </w:tcPr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a5"/>
                <w:rFonts w:eastAsia="Lucida Sans Unicode"/>
                <w:sz w:val="24"/>
              </w:rPr>
            </w:pPr>
            <w:r w:rsidRPr="00F528CE">
              <w:rPr>
                <w:rStyle w:val="a5"/>
                <w:rFonts w:eastAsia="Lucida Sans Unicode"/>
                <w:sz w:val="24"/>
              </w:rPr>
              <w:fldChar w:fldCharType="begin"/>
            </w:r>
            <w:r w:rsidRPr="00F528CE">
              <w:rPr>
                <w:rStyle w:val="a5"/>
                <w:rFonts w:eastAsia="Lucida Sans Unicode"/>
                <w:sz w:val="24"/>
              </w:rPr>
              <w:instrText xml:space="preserve"> PAGE </w:instrTex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separate"/>
            </w:r>
            <w:r w:rsidRPr="00F528CE">
              <w:rPr>
                <w:rStyle w:val="a5"/>
                <w:rFonts w:eastAsia="Lucida Sans Unicode"/>
                <w:sz w:val="24"/>
              </w:rPr>
              <w:t>III</w: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end"/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a5"/>
                <w:rFonts w:eastAsia="Lucida Sans Unicode"/>
                <w:sz w:val="24"/>
              </w:rPr>
            </w:pPr>
            <w:r w:rsidRPr="00F528CE">
              <w:rPr>
                <w:rStyle w:val="a5"/>
                <w:rFonts w:eastAsia="Lucida Sans Unicode"/>
                <w:sz w:val="24"/>
              </w:rPr>
              <w:fldChar w:fldCharType="begin"/>
            </w:r>
            <w:r w:rsidRPr="00F528CE">
              <w:rPr>
                <w:rStyle w:val="a5"/>
                <w:rFonts w:eastAsia="Lucida Sans Unicode"/>
                <w:sz w:val="24"/>
              </w:rPr>
              <w:instrText xml:space="preserve">PAGE  </w:instrTex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separate"/>
            </w:r>
            <w:r w:rsidRPr="00F528CE">
              <w:rPr>
                <w:rStyle w:val="a5"/>
                <w:rFonts w:eastAsia="Lucida Sans Unicode"/>
                <w:sz w:val="24"/>
              </w:rPr>
              <w:t>III</w:t>
            </w:r>
            <w:r w:rsidRPr="00F528CE">
              <w:rPr>
                <w:rStyle w:val="a5"/>
                <w:rFonts w:eastAsia="Lucida Sans Unicode"/>
                <w:sz w:val="24"/>
              </w:rPr>
              <w:fldChar w:fldCharType="end"/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9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10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10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12</w:t>
            </w:r>
          </w:p>
          <w:p w:rsidR="005D417F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16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20</w:t>
            </w:r>
          </w:p>
          <w:p w:rsidR="005D417F" w:rsidRDefault="005D417F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23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25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28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29</w:t>
            </w:r>
          </w:p>
          <w:p w:rsid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31</w:t>
            </w:r>
          </w:p>
          <w:p w:rsidR="00612928" w:rsidRDefault="00612928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</w:p>
          <w:p w:rsidR="005D417F" w:rsidRPr="00612928" w:rsidRDefault="00726782" w:rsidP="00612928">
            <w:pPr>
              <w:pStyle w:val="a3"/>
              <w:ind w:right="-6"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-KZ"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k" w:eastAsia="en-US"/>
              </w:rPr>
              <w:t>32</w:t>
            </w:r>
          </w:p>
        </w:tc>
      </w:tr>
    </w:tbl>
    <w:p w:rsidR="00F83FE1" w:rsidRDefault="00726782" w:rsidP="00F83FE1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:rsidR="00DF31CB" w:rsidRDefault="00726782" w:rsidP="00DF31CB">
      <w:pPr>
        <w:jc w:val="center"/>
        <w:rPr>
          <w:b/>
          <w:bCs/>
          <w:sz w:val="24"/>
          <w:szCs w:val="24"/>
        </w:rPr>
      </w:pPr>
      <w:r w:rsidRPr="00DF31CB">
        <w:rPr>
          <w:b/>
          <w:bCs/>
          <w:sz w:val="24"/>
          <w:szCs w:val="24"/>
          <w:lang w:val="kk"/>
        </w:rPr>
        <w:lastRenderedPageBreak/>
        <w:t>Ал</w:t>
      </w:r>
      <w:r w:rsidR="00C172FE">
        <w:rPr>
          <w:b/>
          <w:bCs/>
          <w:sz w:val="24"/>
          <w:szCs w:val="24"/>
          <w:lang w:val="kk"/>
        </w:rPr>
        <w:t>ғ</w:t>
      </w:r>
      <w:r w:rsidRPr="00DF31CB">
        <w:rPr>
          <w:b/>
          <w:bCs/>
          <w:sz w:val="24"/>
          <w:szCs w:val="24"/>
          <w:lang w:val="kk"/>
        </w:rPr>
        <w:t>ыс</w:t>
      </w:r>
      <w:r w:rsidR="00C172FE">
        <w:rPr>
          <w:b/>
          <w:bCs/>
          <w:sz w:val="24"/>
          <w:szCs w:val="24"/>
          <w:lang w:val="kk"/>
        </w:rPr>
        <w:t>ө</w:t>
      </w:r>
      <w:r w:rsidRPr="00DF31CB">
        <w:rPr>
          <w:b/>
          <w:bCs/>
          <w:sz w:val="24"/>
          <w:szCs w:val="24"/>
          <w:lang w:val="kk"/>
        </w:rPr>
        <w:t>з</w:t>
      </w:r>
    </w:p>
    <w:p w:rsidR="00DF31CB" w:rsidRPr="00DF31CB" w:rsidRDefault="00DF31CB" w:rsidP="00DF31CB">
      <w:pPr>
        <w:jc w:val="center"/>
        <w:rPr>
          <w:b/>
          <w:bCs/>
          <w:sz w:val="24"/>
          <w:szCs w:val="24"/>
        </w:rPr>
      </w:pP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 (Стандарттау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ніндегі халы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йым)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 (Халы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электротехникалы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комиссия) дүниежүзілік стандарттауды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мамандандырыл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жүйесін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райды. ISO немесе IEC мүшелері болып табылатын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органдар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салаларында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 істеу үшін тиісті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йым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комитеттер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ылы халы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стандарттарды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зірлеуге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атысады. ISO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комитеттері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зара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ушылы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тудыратын салаларда ынтыма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тасады.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ISO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IEC-пен бірге үкіметтік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үкіметтік емес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да халы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йымдар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атысады. ISO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 саласында  ISO/IEC JTC 1 бірлескен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комитетін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рды.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жатты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зірлеу үшін пайдаланылатын 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сімдер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оны одан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рі жүргізуге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сімдер ISO/IEC Директиваларында сипаттал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ан, 1-б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лім. Атап айт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анда,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 түрлі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жаттар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 түрлі бекіту критерийлеріне назар аудару керек. 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 ISO/IEC Директиваларыны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редакциялы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ережелеріне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жасалды, 2-б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 </w:t>
      </w:r>
      <w:hyperlink r:id="rId13" w:history="1">
        <w:r w:rsidRPr="00B21EAB">
          <w:rPr>
            <w:rStyle w:val="a8"/>
            <w:rFonts w:ascii="Times New Roman" w:hAnsi="Times New Roman" w:cs="Times New Roman"/>
            <w:lang w:val="kk" w:eastAsia="en-US"/>
          </w:rPr>
          <w:t>www.iso.org/directives</w:t>
        </w:r>
      </w:hyperlink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).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Осы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жатты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кейбір элементтері патенттік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тарды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м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ні болуы мүмкін екендігіне назар аударылады. ISO ж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не IEC кез-келген немесе барлы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ұқ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сас патенттік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тарды аны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тау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а жауапты бола алмайды.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жатты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зірлеу кезінде белгіленген кез-келген патенттік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тар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а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атысты м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ліметтер кіріспе б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ө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лімінде ж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не/немесе ISO патенттік декларациялар пара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ында к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ө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рсетілуі керек (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ара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ыз </w:t>
      </w:r>
      <w:hyperlink r:id="rId14" w:history="1">
        <w:r w:rsidRPr="00B21EAB">
          <w:rPr>
            <w:rStyle w:val="a8"/>
            <w:rFonts w:ascii="Times New Roman" w:hAnsi="Times New Roman" w:cs="Times New Roman"/>
            <w:lang w:val="kk" w:eastAsia="en-US"/>
          </w:rPr>
          <w:t>www.iso.org/patents</w:t>
        </w:r>
      </w:hyperlink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).</w:t>
      </w:r>
    </w:p>
    <w:p w:rsidR="00B21EAB" w:rsidRPr="00726782" w:rsidRDefault="00726782" w:rsidP="00B21EAB">
      <w:pPr>
        <w:pStyle w:val="Style23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</w:pP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Осы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құ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жатта к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ө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рсетілген барлы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сауда белгілері пайдаланушылар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 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айлы болу үшін келтірілген ж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не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ұ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сыныстарды білдірмейді.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Стандарттарды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ерікті сипатын, с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йкестікті ба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алау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 байланысты на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ты терминдерді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м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ндерін ж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ә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не ISO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ө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рнектерін, сондай-а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Дүниежүзілік сауда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ұ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йымыны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ң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(WTO) сауда-сатты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ы техникалы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 кедергілердегі (TBT) ISO 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ғ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идаттарын са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тау туралы а</w:t>
      </w:r>
      <w:r w:rsidR="00C172FE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қ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паратты түсіндіру үшін URL  </w:t>
      </w:r>
      <w:r w:rsidRPr="00726782">
        <w:rPr>
          <w:rStyle w:val="FontStyle54"/>
          <w:rFonts w:ascii="Times New Roman" w:hAnsi="Times New Roman" w:cs="Times New Roman"/>
          <w:i w:val="0"/>
          <w:color w:val="000000" w:themeColor="text1"/>
          <w:sz w:val="24"/>
          <w:szCs w:val="24"/>
          <w:lang w:val="kk"/>
        </w:rPr>
        <w:t>мекенжайын</w:t>
      </w:r>
      <w:r w:rsidRPr="00C35148"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  <w:lang w:val="kk"/>
        </w:rPr>
        <w:t xml:space="preserve"> </w:t>
      </w:r>
      <w:r w:rsidR="00C172FE">
        <w:rPr>
          <w:rStyle w:val="FontStyle45"/>
          <w:rFonts w:ascii="Times New Roman" w:hAnsi="Times New Roman" w:cs="Times New Roman"/>
          <w:lang w:val="kk" w:eastAsia="en-US"/>
        </w:rPr>
        <w:t>қ</w:t>
      </w:r>
      <w:r w:rsidRPr="00B21EAB">
        <w:rPr>
          <w:rStyle w:val="FontStyle45"/>
          <w:rFonts w:ascii="Times New Roman" w:hAnsi="Times New Roman" w:cs="Times New Roman"/>
          <w:lang w:val="kk" w:eastAsia="en-US"/>
        </w:rPr>
        <w:t>ара</w:t>
      </w:r>
      <w:r w:rsidR="00C172FE">
        <w:rPr>
          <w:rStyle w:val="FontStyle45"/>
          <w:rFonts w:ascii="Times New Roman" w:hAnsi="Times New Roman" w:cs="Times New Roman"/>
          <w:lang w:val="kk" w:eastAsia="en-US"/>
        </w:rPr>
        <w:t>ң</w:t>
      </w:r>
      <w:r w:rsidRPr="00B21EAB">
        <w:rPr>
          <w:rStyle w:val="FontStyle45"/>
          <w:rFonts w:ascii="Times New Roman" w:hAnsi="Times New Roman" w:cs="Times New Roman"/>
          <w:lang w:val="kk" w:eastAsia="en-US"/>
        </w:rPr>
        <w:t>ыз</w:t>
      </w:r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 xml:space="preserve">: </w:t>
      </w:r>
      <w:hyperlink r:id="rId15" w:history="1">
        <w:r w:rsidRPr="00B21EAB">
          <w:rPr>
            <w:rStyle w:val="a8"/>
            <w:rFonts w:ascii="Times New Roman" w:hAnsi="Times New Roman" w:cs="Times New Roman"/>
            <w:lang w:val="kk" w:eastAsia="en-US"/>
          </w:rPr>
          <w:t>www.iso.org/iso/foreword.html</w:t>
        </w:r>
      </w:hyperlink>
      <w:r w:rsidRPr="00B21EAB">
        <w:rPr>
          <w:rStyle w:val="FontStyle54"/>
          <w:rFonts w:ascii="Times New Roman" w:hAnsi="Times New Roman" w:cs="Times New Roman"/>
          <w:i w:val="0"/>
          <w:sz w:val="24"/>
          <w:szCs w:val="24"/>
          <w:lang w:val="kk"/>
        </w:rPr>
        <w:t>.</w:t>
      </w:r>
    </w:p>
    <w:p w:rsidR="00B21EAB" w:rsidRPr="00726782" w:rsidRDefault="00726782" w:rsidP="00B21EAB">
      <w:pPr>
        <w:pStyle w:val="Style22"/>
        <w:widowControl/>
        <w:rPr>
          <w:rStyle w:val="FontStyle54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жатты ISO/IEC JTC 1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комитеті,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технологиялар, SC 39 кіші комитеті,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дамуы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оларды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олдану дайындады. </w:t>
      </w:r>
    </w:p>
    <w:p w:rsidR="00DF31CB" w:rsidRPr="00726782" w:rsidRDefault="00726782" w:rsidP="00B21EAB">
      <w:pPr>
        <w:rPr>
          <w:rStyle w:val="a8"/>
          <w:color w:val="auto"/>
          <w:sz w:val="24"/>
          <w:szCs w:val="24"/>
          <w:u w:val="none"/>
          <w:lang w:val="kk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 сериясыны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ліктеріні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тізімін ISO веб-сайтынан табу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болады</w:t>
      </w: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B21EAB" w:rsidRPr="00726782" w:rsidRDefault="00B21EA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B21EAB" w:rsidRPr="00726782" w:rsidRDefault="00B21EA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B21EAB" w:rsidRPr="00726782" w:rsidRDefault="00B21EA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DF31CB" w:rsidRPr="00726782" w:rsidRDefault="00DF31C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B21EAB" w:rsidRPr="00726782" w:rsidRDefault="00B21EAB" w:rsidP="00DF31CB">
      <w:pPr>
        <w:rPr>
          <w:rStyle w:val="a8"/>
          <w:color w:val="auto"/>
          <w:sz w:val="24"/>
          <w:szCs w:val="24"/>
          <w:u w:val="none"/>
          <w:lang w:val="kk"/>
        </w:rPr>
      </w:pPr>
    </w:p>
    <w:p w:rsidR="00263815" w:rsidRPr="00726782" w:rsidRDefault="00726782" w:rsidP="00263815">
      <w:pPr>
        <w:shd w:val="clear" w:color="auto" w:fill="FFFFFF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</w:pPr>
      <w:r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  <w:t>Кіріспе</w:t>
      </w:r>
    </w:p>
    <w:p w:rsidR="00263815" w:rsidRPr="00726782" w:rsidRDefault="00263815" w:rsidP="00263815">
      <w:pPr>
        <w:shd w:val="clear" w:color="auto" w:fill="FFFFFF"/>
        <w:ind w:firstLine="0"/>
        <w:jc w:val="center"/>
        <w:rPr>
          <w:rStyle w:val="FontStyle59"/>
          <w:rFonts w:ascii="Times New Roman" w:hAnsi="Times New Roman" w:cs="Times New Roman"/>
          <w:color w:val="auto"/>
          <w:sz w:val="24"/>
          <w:szCs w:val="24"/>
          <w:lang w:val="kk" w:eastAsia="en-US"/>
        </w:rPr>
      </w:pPr>
    </w:p>
    <w:bookmarkEnd w:id="5"/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 талап ететін интернет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шексіз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 Интернет-трафикті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де,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талатын/шы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арылатын деректерді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де экспоненциалды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суіне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келді.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тарында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деуге,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тасымалдау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 мен желілік телекоммуникация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 орналастырылады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талады. </w:t>
      </w:r>
      <w:r w:rsidRPr="00B21EAB">
        <w:rPr>
          <w:rStyle w:val="jlqj4bchmk0b"/>
          <w:rFonts w:ascii="Times New Roman" w:hAnsi="Times New Roman"/>
          <w:lang w:val="kk"/>
        </w:rPr>
        <w:t>Орталы</w:t>
      </w:r>
      <w:r w:rsidR="00C172FE">
        <w:rPr>
          <w:rStyle w:val="jlqj4bchmk0b"/>
          <w:rFonts w:ascii="Times New Roman" w:hAnsi="Times New Roman"/>
          <w:lang w:val="kk"/>
        </w:rPr>
        <w:t>қ</w:t>
      </w:r>
      <w:r w:rsidRPr="00B21EAB">
        <w:rPr>
          <w:rStyle w:val="jlqj4bchmk0b"/>
          <w:rFonts w:ascii="Times New Roman" w:hAnsi="Times New Roman"/>
          <w:lang w:val="kk"/>
        </w:rPr>
        <w:t>тар желілік операторлар</w:t>
      </w:r>
      <w:r w:rsidR="00C172FE">
        <w:rPr>
          <w:rStyle w:val="jlqj4bchmk0b"/>
          <w:rFonts w:ascii="Times New Roman" w:hAnsi="Times New Roman"/>
          <w:lang w:val="kk"/>
        </w:rPr>
        <w:t>ғ</w:t>
      </w:r>
      <w:r w:rsidRPr="00B21EAB">
        <w:rPr>
          <w:rStyle w:val="jlqj4bchmk0b"/>
          <w:rFonts w:ascii="Times New Roman" w:hAnsi="Times New Roman"/>
          <w:lang w:val="kk"/>
        </w:rPr>
        <w:t xml:space="preserve">а да (осы </w:t>
      </w:r>
      <w:r w:rsidR="00C172FE">
        <w:rPr>
          <w:rStyle w:val="jlqj4bchmk0b"/>
          <w:rFonts w:ascii="Times New Roman" w:hAnsi="Times New Roman"/>
          <w:lang w:val="kk"/>
        </w:rPr>
        <w:t>қ</w:t>
      </w:r>
      <w:r w:rsidRPr="00B21EAB">
        <w:rPr>
          <w:rStyle w:val="jlqj4bchmk0b"/>
          <w:rFonts w:ascii="Times New Roman" w:hAnsi="Times New Roman"/>
          <w:lang w:val="kk"/>
        </w:rPr>
        <w:t>ызметтерді клиенттерді</w:t>
      </w:r>
      <w:r w:rsidR="00C172FE">
        <w:rPr>
          <w:rStyle w:val="jlqj4bchmk0b"/>
          <w:rFonts w:ascii="Times New Roman" w:hAnsi="Times New Roman"/>
          <w:lang w:val="kk"/>
        </w:rPr>
        <w:t>ң</w:t>
      </w:r>
      <w:r w:rsidRPr="00B21EAB">
        <w:rPr>
          <w:rStyle w:val="jlqj4bchmk0b"/>
          <w:rFonts w:ascii="Times New Roman" w:hAnsi="Times New Roman"/>
          <w:lang w:val="kk"/>
        </w:rPr>
        <w:t xml:space="preserve"> үй-жайларына жеткізетін) ж</w:t>
      </w:r>
      <w:r w:rsidR="00C172FE">
        <w:rPr>
          <w:rStyle w:val="jlqj4bchmk0b"/>
          <w:rFonts w:ascii="Times New Roman" w:hAnsi="Times New Roman"/>
          <w:lang w:val="kk"/>
        </w:rPr>
        <w:t>ә</w:t>
      </w:r>
      <w:r w:rsidRPr="00B21EAB">
        <w:rPr>
          <w:rStyle w:val="jlqj4bchmk0b"/>
          <w:rFonts w:ascii="Times New Roman" w:hAnsi="Times New Roman"/>
          <w:lang w:val="kk"/>
        </w:rPr>
        <w:t>не осы клиенттерді</w:t>
      </w:r>
      <w:r w:rsidR="00C172FE">
        <w:rPr>
          <w:rStyle w:val="jlqj4bchmk0b"/>
          <w:rFonts w:ascii="Times New Roman" w:hAnsi="Times New Roman"/>
          <w:lang w:val="kk"/>
        </w:rPr>
        <w:t>ң</w:t>
      </w:r>
      <w:r w:rsidRPr="00B21EAB">
        <w:rPr>
          <w:rStyle w:val="jlqj4bchmk0b"/>
          <w:rFonts w:ascii="Times New Roman" w:hAnsi="Times New Roman"/>
          <w:lang w:val="kk"/>
        </w:rPr>
        <w:t xml:space="preserve"> үй-жайларында</w:t>
      </w:r>
      <w:r w:rsidR="00C172FE">
        <w:rPr>
          <w:rStyle w:val="jlqj4bchmk0b"/>
          <w:rFonts w:ascii="Times New Roman" w:hAnsi="Times New Roman"/>
          <w:lang w:val="kk"/>
        </w:rPr>
        <w:t>ғ</w:t>
      </w:r>
      <w:r w:rsidRPr="00B21EAB">
        <w:rPr>
          <w:rStyle w:val="jlqj4bchmk0b"/>
          <w:rFonts w:ascii="Times New Roman" w:hAnsi="Times New Roman"/>
          <w:lang w:val="kk"/>
        </w:rPr>
        <w:t>ы к</w:t>
      </w:r>
      <w:r w:rsidR="00C172FE">
        <w:rPr>
          <w:rStyle w:val="jlqj4bchmk0b"/>
          <w:rFonts w:ascii="Times New Roman" w:hAnsi="Times New Roman"/>
          <w:lang w:val="kk"/>
        </w:rPr>
        <w:t>ә</w:t>
      </w:r>
      <w:r w:rsidRPr="00B21EAB">
        <w:rPr>
          <w:rStyle w:val="jlqj4bchmk0b"/>
          <w:rFonts w:ascii="Times New Roman" w:hAnsi="Times New Roman"/>
          <w:lang w:val="kk"/>
        </w:rPr>
        <w:t>сіпорындар</w:t>
      </w:r>
      <w:r w:rsidR="00C172FE">
        <w:rPr>
          <w:rStyle w:val="jlqj4bchmk0b"/>
          <w:rFonts w:ascii="Times New Roman" w:hAnsi="Times New Roman"/>
          <w:lang w:val="kk"/>
        </w:rPr>
        <w:t>ғ</w:t>
      </w:r>
      <w:r w:rsidRPr="00B21EAB">
        <w:rPr>
          <w:rStyle w:val="jlqj4bchmk0b"/>
          <w:rFonts w:ascii="Times New Roman" w:hAnsi="Times New Roman"/>
          <w:lang w:val="kk"/>
        </w:rPr>
        <w:t xml:space="preserve">а да </w:t>
      </w:r>
      <w:r w:rsidR="00C172FE">
        <w:rPr>
          <w:rStyle w:val="jlqj4bchmk0b"/>
          <w:rFonts w:ascii="Times New Roman" w:hAnsi="Times New Roman"/>
          <w:lang w:val="kk"/>
        </w:rPr>
        <w:t>қ</w:t>
      </w:r>
      <w:r w:rsidRPr="00B21EAB">
        <w:rPr>
          <w:rStyle w:val="jlqj4bchmk0b"/>
          <w:rFonts w:ascii="Times New Roman" w:hAnsi="Times New Roman"/>
          <w:lang w:val="kk"/>
        </w:rPr>
        <w:t>ажет.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тез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згеретін нары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талаптарына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 үшін модульдік, масштабталатын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жай бейімделетін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 орындары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керек. Сонымен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атар,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энергияны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тынуы экологиялы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ыдан (к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міртегі ізін азайту)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операторы үшін экономикалы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(энергия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ны)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ызды болды. 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іске асырылуы мыналармен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згешеленеді: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саты (к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сіпорын, бірлесіп орналастыру, бірлескен хостинг немесе желілік операторларды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ндірістік үй-жайлары); 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гейі;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лшемі;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d) орналастыру (мобильді, уа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ытша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рылыстар). 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ажеттіліктері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жетімділігі,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энергия тиімділігі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саттары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ысынан да ерекшеленеді.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ажеттіліктер мен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саттар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рылысы, электр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уатын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лу,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ысынан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 жобалау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етеді. Тиімді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жедел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парат белгіленген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ажеттіліктер мен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жеткізуді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 сериясы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тарында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нысандар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 жобалау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жоспарлау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сатып алу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біріктіруге, орнату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пайдалану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рсетуге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атысатын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ртүрлі тараптарды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ойылатын талаптар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сыныстарды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тайды.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тараптар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мыналар жатады: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1) меншік иелері, объект менеджерлері, ICT менеджерлері, жоба менеджерлері, негізгі мердігерлер;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2) консультанттар,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улетшілер,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имараттарды жобалаушылар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рылысшылар, жүйелер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ыларды жобалаушылар;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3)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үй-жайлар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интеграторлары,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 жеткізушілер;</w:t>
      </w:r>
    </w:p>
    <w:p w:rsidR="00B21EAB" w:rsidRPr="00726782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4) монтаждаушылар, пайдаланушылар.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Осы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жат жариялан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ан кезде ISO/IEC TS 22237 сериясы келесі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жаттардан т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рады: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22237-1: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Деректер орталы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тарыны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ң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 xml:space="preserve"> жабды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тары мен инфра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құ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рылымы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. </w:t>
      </w:r>
      <w:r w:rsidRPr="00B21EAB">
        <w:rPr>
          <w:rStyle w:val="FontStyle45"/>
          <w:rFonts w:ascii="Times New Roman" w:hAnsi="Times New Roman"/>
          <w:lang w:val="kk" w:eastAsia="en-US"/>
        </w:rPr>
        <w:t>1-б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: Жалпы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ұғ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ымдар;</w:t>
      </w:r>
    </w:p>
    <w:p w:rsidR="00B21EAB" w:rsidRPr="00726782" w:rsidRDefault="00726782" w:rsidP="00B21EAB">
      <w:pPr>
        <w:pStyle w:val="Style4"/>
        <w:widowControl/>
        <w:ind w:firstLine="720"/>
        <w:jc w:val="both"/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22237-2: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 w:cs="Times New Roman"/>
          <w:lang w:val="kk" w:eastAsia="en-US"/>
        </w:rPr>
        <w:t>2-б</w:t>
      </w:r>
      <w:r w:rsidR="00C172FE">
        <w:rPr>
          <w:rStyle w:val="FontStyle45"/>
          <w:rFonts w:ascii="Times New Roman" w:hAnsi="Times New Roman" w:cs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 w:cs="Times New Roman"/>
          <w:lang w:val="kk" w:eastAsia="en-US"/>
        </w:rPr>
        <w:t xml:space="preserve">лім.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рылысы 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22237-3: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Деректер орталы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тарыны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ң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 xml:space="preserve"> жабды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тары мен инфра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құ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рылымы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. </w:t>
      </w:r>
      <w:r w:rsidRPr="00B21EAB">
        <w:rPr>
          <w:rStyle w:val="FontStyle45"/>
          <w:rFonts w:ascii="Times New Roman" w:hAnsi="Times New Roman"/>
          <w:lang w:val="kk" w:eastAsia="en-US"/>
        </w:rPr>
        <w:t>3-б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. Электр энергиясын б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лу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22237-4: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 мен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/>
          <w:lang w:val="kk" w:eastAsia="en-US"/>
        </w:rPr>
        <w:t>4-б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.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орша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ғ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ан ортаны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 жай-күйін ба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ылау;</w:t>
      </w:r>
    </w:p>
    <w:p w:rsidR="00B21EAB" w:rsidRPr="00726782" w:rsidRDefault="00726782" w:rsidP="00B21EAB">
      <w:pPr>
        <w:rPr>
          <w:rStyle w:val="FontStyle54"/>
          <w:b/>
          <w:bCs/>
          <w:iCs w:val="0"/>
          <w:sz w:val="24"/>
          <w:szCs w:val="24"/>
          <w:lang w:val="kk" w:eastAsia="en-US"/>
        </w:rPr>
      </w:pPr>
      <w:r w:rsidRPr="00B21EAB">
        <w:rPr>
          <w:rStyle w:val="FontStyle53"/>
          <w:sz w:val="24"/>
          <w:szCs w:val="24"/>
          <w:lang w:val="kk" w:eastAsia="en-US"/>
        </w:rPr>
        <w:t>ISO/IEC TS 22237-5: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sz w:val="24"/>
          <w:szCs w:val="24"/>
          <w:lang w:val="kk" w:eastAsia="en-US"/>
        </w:rPr>
        <w:t xml:space="preserve">тарына </w:t>
      </w:r>
      <w:r w:rsidRPr="00B21EAB">
        <w:rPr>
          <w:rStyle w:val="FontStyle53"/>
          <w:sz w:val="24"/>
          <w:szCs w:val="24"/>
          <w:lang w:val="kk" w:eastAsia="en-US"/>
        </w:rPr>
        <w:lastRenderedPageBreak/>
        <w:t>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lang w:val="kk" w:eastAsia="en-US"/>
        </w:rPr>
        <w:t>5-</w:t>
      </w:r>
      <w:r w:rsidRPr="00B21EAB">
        <w:rPr>
          <w:rStyle w:val="FontStyle45"/>
          <w:lang w:val="kk" w:eastAsia="en-US"/>
        </w:rPr>
        <w:t>б</w:t>
      </w:r>
      <w:r w:rsidR="00C172FE">
        <w:rPr>
          <w:rStyle w:val="FontStyle45"/>
          <w:lang w:val="kk" w:eastAsia="en-US"/>
        </w:rPr>
        <w:t>ө</w:t>
      </w:r>
      <w:r w:rsidRPr="00B21EAB">
        <w:rPr>
          <w:rStyle w:val="FontStyle45"/>
          <w:lang w:val="kk" w:eastAsia="en-US"/>
        </w:rPr>
        <w:t>лім</w:t>
      </w:r>
      <w:r w:rsidRPr="00B21EAB">
        <w:rPr>
          <w:rStyle w:val="FontStyle54"/>
          <w:sz w:val="24"/>
          <w:szCs w:val="24"/>
          <w:lang w:val="kk" w:eastAsia="en-US"/>
        </w:rPr>
        <w:t xml:space="preserve">. 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Байланыс кабельдеріні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ң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 xml:space="preserve"> инфра</w:t>
      </w:r>
      <w:r w:rsidR="00C172F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құ</w:t>
      </w:r>
      <w:r w:rsidRPr="00B21EAB">
        <w:rPr>
          <w:rStyle w:val="FontStyle48"/>
          <w:rFonts w:ascii="Times New Roman" w:hAnsi="Times New Roman" w:cs="Times New Roman"/>
          <w:color w:val="auto"/>
          <w:sz w:val="24"/>
          <w:szCs w:val="24"/>
          <w:lang w:val="kk"/>
        </w:rPr>
        <w:t>рылымы</w:t>
      </w:r>
      <w:r w:rsidRPr="00B21EAB">
        <w:rPr>
          <w:rStyle w:val="FontStyle54"/>
          <w:sz w:val="24"/>
          <w:szCs w:val="24"/>
          <w:lang w:val="kk" w:eastAsia="en-US"/>
        </w:rPr>
        <w:t>;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22237-6: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/>
          <w:lang w:val="kk" w:eastAsia="en-US"/>
        </w:rPr>
        <w:t>6-б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.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ор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ғ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ау жүйелері;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22237-7: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/>
          <w:lang w:val="kk" w:eastAsia="en-US"/>
        </w:rPr>
        <w:t>7-б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. </w:t>
      </w:r>
      <w:r w:rsidRPr="00B21EAB">
        <w:rPr>
          <w:rStyle w:val="FontStyle43"/>
          <w:rFonts w:ascii="Times New Roman" w:hAnsi="Times New Roman"/>
          <w:sz w:val="24"/>
          <w:szCs w:val="24"/>
          <w:lang w:val="kk" w:eastAsia="en-US"/>
        </w:rPr>
        <w:t>Менеджмент ж</w:t>
      </w:r>
      <w:r w:rsidR="00C172FE">
        <w:rPr>
          <w:rStyle w:val="FontStyle4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43"/>
          <w:rFonts w:ascii="Times New Roman" w:hAnsi="Times New Roman"/>
          <w:sz w:val="24"/>
          <w:szCs w:val="24"/>
          <w:lang w:val="kk" w:eastAsia="en-US"/>
        </w:rPr>
        <w:t>не операциялы</w:t>
      </w:r>
      <w:r w:rsidR="00C172FE">
        <w:rPr>
          <w:rStyle w:val="FontStyle4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43"/>
          <w:rFonts w:ascii="Times New Roman" w:hAnsi="Times New Roman"/>
          <w:sz w:val="24"/>
          <w:szCs w:val="24"/>
          <w:lang w:val="kk" w:eastAsia="en-US"/>
        </w:rPr>
        <w:t xml:space="preserve"> ерекшеліктер туралы а</w:t>
      </w:r>
      <w:r w:rsidR="00C172FE">
        <w:rPr>
          <w:rStyle w:val="FontStyle4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43"/>
          <w:rFonts w:ascii="Times New Roman" w:hAnsi="Times New Roman"/>
          <w:sz w:val="24"/>
          <w:szCs w:val="24"/>
          <w:lang w:val="kk" w:eastAsia="en-US"/>
        </w:rPr>
        <w:t>парат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 сериясында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сипаттамаларды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зара байланысы </w:t>
      </w:r>
      <w:hyperlink w:anchor="bookmark2" w:history="1">
        <w:r w:rsidRPr="00B21EAB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1-суретте</w:t>
        </w:r>
      </w:hyperlink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рсетілген.</w:t>
      </w:r>
    </w:p>
    <w:p w:rsidR="00B21EAB" w:rsidRPr="00726782" w:rsidRDefault="00B21EAB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B21EAB" w:rsidP="00B21EAB">
      <w:pPr>
        <w:pStyle w:val="Style9"/>
        <w:widowControl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bookmarkStart w:id="6" w:name="bookmark2"/>
    </w:p>
    <w:p w:rsidR="00B21EAB" w:rsidRPr="00B21EAB" w:rsidRDefault="00726782" w:rsidP="00B21EAB">
      <w:pPr>
        <w:pStyle w:val="Style9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Fonts w:ascii="Times New Roman" w:hAnsi="Times New Roman"/>
          <w:bCs/>
          <w:noProof/>
          <w:color w:val="000000"/>
        </w:rPr>
        <w:drawing>
          <wp:inline distT="0" distB="0" distL="0" distR="0" wp14:anchorId="623C57DD" wp14:editId="400394FF">
            <wp:extent cx="6124575" cy="296117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08155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96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EAB" w:rsidRPr="00B21EAB" w:rsidRDefault="00B21EAB" w:rsidP="00B21EAB">
      <w:pPr>
        <w:pStyle w:val="Style9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</w:p>
    <w:bookmarkEnd w:id="6"/>
    <w:p w:rsidR="00B21EAB" w:rsidRPr="00726782" w:rsidRDefault="00726782" w:rsidP="00B21EAB">
      <w:pPr>
        <w:pStyle w:val="Style9"/>
        <w:widowControl/>
        <w:ind w:firstLine="720"/>
        <w:jc w:val="center"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1-сурет ISO/IEC TS 22237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жаттар сериясы арасында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ы схемалы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байланыс</w:t>
      </w:r>
    </w:p>
    <w:p w:rsidR="00B21EAB" w:rsidRPr="00726782" w:rsidRDefault="00B21EAB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</w:pP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22237-2-ден ISO/IEC TS 22237-6-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дейінгі халы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стандарттар ISO/IEC TS 22237-1-ден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энергия тиімділігі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бойынша тиісті жіктеуді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олдау үшін 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істіктер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ойылатын талаптар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сыныстарды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тайды. 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имараттарын жобалауды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арастырады; ол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ыдан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арастырады, ал ISO/IEC TS 22237-6 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істіктер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 жүйелеріне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тиісті талаптарды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тайды (ISO/IEC TS 22237-1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йкес). 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22237-7 жедел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 пен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ару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паратын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арастырады (ISO / IEC TS 22237-1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йкес). 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en-US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улетшілерді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жобалаушылар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рылысшыларды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жүйелер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ыларды жобалаушыларды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пайдалануы мен бірлескен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ан. </w:t>
      </w:r>
    </w:p>
    <w:p w:rsidR="00EE000B" w:rsidRPr="00726782" w:rsidRDefault="00726782" w:rsidP="00B21EAB">
      <w:pPr>
        <w:pStyle w:val="Style22"/>
        <w:widowControl/>
        <w:rPr>
          <w:b/>
          <w:lang w:val="en-US"/>
        </w:rPr>
        <w:sectPr w:rsidR="00EE000B" w:rsidRPr="00726782" w:rsidSect="00B737C6">
          <w:headerReference w:type="first" r:id="rId17"/>
          <w:footerReference w:type="first" r:id="rId18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ISO/IEC TS 22237 сериялы стандарттары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 мен желілік телекоммуникация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тарын,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дарламалы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9D0E0A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қамтылымды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байланысты конфигурация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селелерін шешпейді.</w:t>
      </w:r>
    </w:p>
    <w:p w:rsidR="00EE000B" w:rsidRPr="00E06359" w:rsidRDefault="00C172FE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kk"/>
        </w:rPr>
        <w:lastRenderedPageBreak/>
        <w:t>Қ</w:t>
      </w:r>
      <w:r w:rsidR="00726782" w:rsidRPr="00E06359">
        <w:rPr>
          <w:b/>
          <w:sz w:val="24"/>
          <w:szCs w:val="24"/>
          <w:lang w:val="kk"/>
        </w:rPr>
        <w:t>АЗА</w:t>
      </w: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>СТАН РЕСПУБЛИКАСЫНЫ</w:t>
      </w:r>
      <w:r>
        <w:rPr>
          <w:b/>
          <w:sz w:val="24"/>
          <w:szCs w:val="24"/>
          <w:lang w:val="kk"/>
        </w:rPr>
        <w:t>Ң</w:t>
      </w:r>
      <w:r w:rsidR="00726782" w:rsidRPr="00E06359">
        <w:rPr>
          <w:b/>
          <w:sz w:val="24"/>
          <w:szCs w:val="24"/>
          <w:lang w:val="kk"/>
        </w:rPr>
        <w:t xml:space="preserve"> </w:t>
      </w:r>
      <w:r>
        <w:rPr>
          <w:b/>
          <w:sz w:val="24"/>
          <w:szCs w:val="24"/>
          <w:lang w:val="kk"/>
        </w:rPr>
        <w:t>Ұ</w:t>
      </w:r>
      <w:r w:rsidR="00726782" w:rsidRPr="00E06359">
        <w:rPr>
          <w:b/>
          <w:sz w:val="24"/>
          <w:szCs w:val="24"/>
          <w:lang w:val="kk"/>
        </w:rPr>
        <w:t>ЛТТЫ</w:t>
      </w:r>
      <w:r>
        <w:rPr>
          <w:b/>
          <w:sz w:val="24"/>
          <w:szCs w:val="24"/>
          <w:lang w:val="kk"/>
        </w:rPr>
        <w:t>Қ</w:t>
      </w:r>
      <w:r w:rsidR="00726782" w:rsidRPr="00E06359">
        <w:rPr>
          <w:b/>
          <w:sz w:val="24"/>
          <w:szCs w:val="24"/>
          <w:lang w:val="kk"/>
        </w:rPr>
        <w:t xml:space="preserve"> СТАНДАРТЫ</w:t>
      </w:r>
    </w:p>
    <w:p w:rsidR="00B21EAB" w:rsidRDefault="00726782" w:rsidP="00B21EAB">
      <w:pPr>
        <w:pStyle w:val="Style4"/>
        <w:widowControl/>
        <w:ind w:firstLine="720"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А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қ</w:t>
      </w:r>
      <w:r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паратты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қ</w:t>
      </w:r>
      <w:r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 xml:space="preserve"> технологиялар</w:t>
      </w:r>
    </w:p>
    <w:p w:rsidR="00B21EAB" w:rsidRPr="00B21EAB" w:rsidRDefault="00B21EAB" w:rsidP="00B21EAB">
      <w:pPr>
        <w:pStyle w:val="Style4"/>
        <w:widowControl/>
        <w:ind w:firstLine="720"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1EAB" w:rsidRPr="00B21EAB" w:rsidRDefault="00726782" w:rsidP="00B21EAB">
      <w:pPr>
        <w:pStyle w:val="Style4"/>
        <w:widowControl/>
        <w:ind w:firstLine="720"/>
        <w:jc w:val="center"/>
        <w:rPr>
          <w:rStyle w:val="FontStyle44"/>
          <w:rFonts w:ascii="Times New Roman" w:hAnsi="Times New Roman" w:cs="Times New Roman"/>
          <w:b/>
          <w:sz w:val="24"/>
          <w:szCs w:val="24"/>
          <w:lang w:eastAsia="en-US"/>
        </w:rPr>
      </w:pP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ӨҢ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ДЕУ ОРТАЛЫ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Қ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ТАРЫНА АРНАЛ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Ғ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 xml:space="preserve">АН 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Ө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Ә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НЕ ОЛАРДЫ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Ң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 xml:space="preserve"> ИНФРА</w:t>
      </w:r>
      <w:r w:rsidR="00C172FE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ҚҰ</w:t>
      </w:r>
      <w:r w:rsidRPr="00B21EAB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РЫЛЫМЫ</w:t>
      </w:r>
    </w:p>
    <w:p w:rsidR="00B21EAB" w:rsidRDefault="00B21EAB" w:rsidP="00B21EAB">
      <w:pPr>
        <w:pStyle w:val="Style5"/>
        <w:widowControl/>
        <w:ind w:firstLine="720"/>
        <w:jc w:val="center"/>
        <w:rPr>
          <w:rStyle w:val="FontStyle45"/>
          <w:rFonts w:ascii="Times New Roman" w:hAnsi="Times New Roman" w:cs="Times New Roman"/>
          <w:lang w:eastAsia="en-US"/>
        </w:rPr>
      </w:pPr>
    </w:p>
    <w:p w:rsidR="00B21EAB" w:rsidRPr="00B21EAB" w:rsidRDefault="00726782" w:rsidP="00B21EAB">
      <w:pPr>
        <w:pStyle w:val="Style5"/>
        <w:widowControl/>
        <w:ind w:firstLine="720"/>
        <w:jc w:val="center"/>
        <w:rPr>
          <w:rStyle w:val="FontStyle45"/>
          <w:rFonts w:ascii="Times New Roman" w:hAnsi="Times New Roman" w:cs="Times New Roman"/>
          <w:lang w:eastAsia="en-US"/>
        </w:rPr>
      </w:pPr>
      <w:r w:rsidRPr="00B21EAB">
        <w:rPr>
          <w:rStyle w:val="FontStyle45"/>
          <w:rFonts w:ascii="Times New Roman" w:hAnsi="Times New Roman" w:cs="Times New Roman"/>
          <w:lang w:val="kk" w:eastAsia="en-US"/>
        </w:rPr>
        <w:t>2-б</w:t>
      </w:r>
      <w:r w:rsidR="00C172FE">
        <w:rPr>
          <w:rStyle w:val="FontStyle45"/>
          <w:rFonts w:ascii="Times New Roman" w:hAnsi="Times New Roman" w:cs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 w:cs="Times New Roman"/>
          <w:lang w:val="kk" w:eastAsia="en-US"/>
        </w:rPr>
        <w:t>лім</w:t>
      </w:r>
    </w:p>
    <w:p w:rsidR="00B21EAB" w:rsidRPr="00B21EAB" w:rsidRDefault="00C172FE" w:rsidP="00B21EAB">
      <w:pPr>
        <w:pStyle w:val="Style26"/>
        <w:widowControl/>
        <w:ind w:firstLine="720"/>
        <w:jc w:val="center"/>
        <w:rPr>
          <w:rStyle w:val="FontStyle55"/>
          <w:rFonts w:ascii="Times New Roman" w:hAnsi="Times New Roman" w:cs="Times New Roman"/>
          <w:b w:val="0"/>
          <w:lang w:eastAsia="en-US"/>
        </w:rPr>
      </w:pPr>
      <w:r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Ғ</w:t>
      </w:r>
      <w:r w:rsidR="00726782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 xml:space="preserve">имараттар </w:t>
      </w:r>
      <w:r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құ</w:t>
      </w:r>
      <w:r w:rsidR="00726782">
        <w:rPr>
          <w:rStyle w:val="FontStyle44"/>
          <w:rFonts w:ascii="Times New Roman" w:hAnsi="Times New Roman" w:cs="Times New Roman"/>
          <w:b/>
          <w:sz w:val="24"/>
          <w:szCs w:val="24"/>
          <w:lang w:val="kk" w:eastAsia="en-US"/>
        </w:rPr>
        <w:t>рылысы</w:t>
      </w:r>
    </w:p>
    <w:p w:rsidR="00EE000B" w:rsidRPr="00B21EAB" w:rsidRDefault="00EE000B" w:rsidP="002E581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/>
          <w:sz w:val="24"/>
          <w:szCs w:val="24"/>
        </w:rPr>
      </w:pPr>
    </w:p>
    <w:p w:rsidR="00EE000B" w:rsidRPr="00E06359" w:rsidRDefault="00726782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C35148">
        <w:rPr>
          <w:b/>
          <w:sz w:val="24"/>
          <w:szCs w:val="24"/>
          <w:lang w:val="kk"/>
        </w:rPr>
        <w:t xml:space="preserve">Енгізілген </w:t>
      </w:r>
      <w:r w:rsidRPr="00E06359">
        <w:rPr>
          <w:b/>
          <w:sz w:val="24"/>
          <w:szCs w:val="24"/>
          <w:lang w:val="kk"/>
        </w:rPr>
        <w:t>күні________</w:t>
      </w:r>
    </w:p>
    <w:p w:rsidR="00EE000B" w:rsidRPr="00E06359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:rsidR="00EE000B" w:rsidRPr="00E06359" w:rsidRDefault="00726782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val="kk" w:eastAsia="en-US"/>
        </w:rPr>
        <w:t xml:space="preserve">1 </w:t>
      </w:r>
      <w:r w:rsidR="00C172FE">
        <w:rPr>
          <w:rStyle w:val="FontStyle54"/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kk" w:eastAsia="en-US"/>
        </w:rPr>
        <w:t>Қ</w:t>
      </w:r>
      <w:r w:rsidRPr="00726782">
        <w:rPr>
          <w:rStyle w:val="FontStyle54"/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kk" w:eastAsia="en-US"/>
        </w:rPr>
        <w:t>олданылу</w:t>
      </w:r>
      <w:r w:rsidRPr="00C35148"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  <w:lang w:val="kk" w:eastAsia="en-US"/>
        </w:rPr>
        <w:t xml:space="preserve"> </w:t>
      </w: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val="kk" w:eastAsia="en-US"/>
        </w:rPr>
        <w:t>саласы</w:t>
      </w:r>
    </w:p>
    <w:p w:rsidR="00EE000B" w:rsidRPr="00E06359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Осы cтандартта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олжетімділікті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олдау үшін ISO/IEC TS 22237-1 стандарты ше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берінде </w:t>
      </w:r>
      <w:r w:rsidR="009D0C6F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«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физикалы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ауіпсіздік</w:t>
      </w:r>
      <w:r w:rsidR="009D0C6F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»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лшемдері мен жіктелімі негізінде деректерді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өң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тарын орналастыруды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амтамасыз ететін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имараттар мен бас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а да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құ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рылыстарды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құ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рылысы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аралады. </w:t>
      </w: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Осы стандарт мынадай талаптар мен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ұ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сынымдарды белгілейді:</w:t>
      </w: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a) ала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ны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ан жері мен та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дауы;</w:t>
      </w: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имарат салу;</w:t>
      </w: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c)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имарат конфигурациясы;</w:t>
      </w:r>
    </w:p>
    <w:p w:rsidR="00B21EAB" w:rsidRPr="00B21EAB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d)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рттен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ау;</w:t>
      </w:r>
    </w:p>
    <w:p w:rsidR="00B21EAB" w:rsidRPr="00B21EAB" w:rsidRDefault="00726782" w:rsidP="00B21EAB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e)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рылыс сапасын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амтамасыз ету ж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ніндегі шаралар.</w:t>
      </w:r>
    </w:p>
    <w:p w:rsidR="00B21EAB" w:rsidRPr="00726782" w:rsidRDefault="00C172FE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ауіпсіздік ж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ә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не электромагниттік үйлесімділік (EMC) талаптары осы 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құ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жатты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ше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берінен шы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ып, бас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 стандарттар мен нормалармен реттеледі. Алайда, осы cтандартта келтірілген а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парат осы стандарттар мен ережелерді са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тау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 к</w:t>
      </w:r>
      <w:r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</w:t>
      </w:r>
      <w:r w:rsidR="00726782"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мектеседі.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өң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осы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жат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 с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йкестігі </w:t>
      </w:r>
      <w:hyperlink w:anchor="bookmark6" w:history="1">
        <w:r w:rsidRPr="00B21EAB">
          <w:rPr>
            <w:rStyle w:val="FontStyle53"/>
            <w:rFonts w:ascii="Times New Roman" w:hAnsi="Times New Roman" w:cs="Times New Roman"/>
            <w:color w:val="auto"/>
            <w:sz w:val="24"/>
            <w:szCs w:val="24"/>
            <w:u w:val="single"/>
            <w:lang w:val="kk" w:eastAsia="en-US"/>
          </w:rPr>
          <w:t>4-б</w:t>
        </w:r>
        <w:r w:rsidR="00C172FE">
          <w:rPr>
            <w:rStyle w:val="FontStyle53"/>
            <w:rFonts w:ascii="Times New Roman" w:hAnsi="Times New Roman" w:cs="Times New Roman"/>
            <w:color w:val="auto"/>
            <w:sz w:val="24"/>
            <w:szCs w:val="24"/>
            <w:u w:val="single"/>
            <w:lang w:val="kk" w:eastAsia="en-US"/>
          </w:rPr>
          <w:t>ө</w:t>
        </w:r>
        <w:r w:rsidRPr="00B21EAB">
          <w:rPr>
            <w:rStyle w:val="FontStyle53"/>
            <w:rFonts w:ascii="Times New Roman" w:hAnsi="Times New Roman" w:cs="Times New Roman"/>
            <w:color w:val="auto"/>
            <w:sz w:val="24"/>
            <w:szCs w:val="24"/>
            <w:u w:val="single"/>
            <w:lang w:val="kk" w:eastAsia="en-US"/>
          </w:rPr>
          <w:t>лімде</w:t>
        </w:r>
      </w:hyperlink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color w:val="auto"/>
          <w:sz w:val="24"/>
          <w:szCs w:val="24"/>
          <w:lang w:val="kk" w:eastAsia="en-US"/>
        </w:rPr>
        <w:t>аралады.</w:t>
      </w:r>
    </w:p>
    <w:p w:rsidR="00BE3320" w:rsidRPr="00726782" w:rsidRDefault="00BE3320" w:rsidP="00BE3320">
      <w:pPr>
        <w:ind w:firstLine="709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val="kk" w:eastAsia="en-US"/>
        </w:rPr>
      </w:pPr>
    </w:p>
    <w:p w:rsidR="00EE000B" w:rsidRPr="00726782" w:rsidRDefault="00726782" w:rsidP="00BE3320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val="kk"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val="kk" w:eastAsia="en-US"/>
        </w:rPr>
        <w:t>2 Нормативтік сілтемелер</w:t>
      </w:r>
    </w:p>
    <w:p w:rsidR="00EE000B" w:rsidRPr="009D0E0A" w:rsidRDefault="00EE000B" w:rsidP="00BE3320">
      <w:pPr>
        <w:pStyle w:val="Style17"/>
        <w:widowControl/>
        <w:ind w:firstLine="709"/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</w:pPr>
    </w:p>
    <w:p w:rsidR="00B21EAB" w:rsidRPr="009D0E0A" w:rsidRDefault="00726782" w:rsidP="00B21EAB">
      <w:pPr>
        <w:pStyle w:val="Style46"/>
        <w:widowControl/>
        <w:ind w:firstLine="720"/>
        <w:jc w:val="both"/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</w:pP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Т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ө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менде келтірілген нормативтік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құ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жаттарда м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ә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тін бойынша сілтемелер ар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ылы осы халы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аралы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 стандартты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ң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 ережелерін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құ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райтын ережелер бар.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ата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ң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 сілтемелер үшін тек осы басылымдар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олданылады.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ал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ымалы сілтемелер үшін сілтеме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құ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жатыны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ң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 со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ңғ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ы басылымы (түзетулерді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оса ал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ғ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 xml:space="preserve">анда) </w:t>
      </w:r>
      <w:r w:rsidR="00C172FE"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қ</w:t>
      </w:r>
      <w:r w:rsidRPr="009D0E0A">
        <w:rPr>
          <w:rStyle w:val="FontStyle53"/>
          <w:rFonts w:ascii="Times New Roman" w:eastAsia="Arial Unicode MS" w:hAnsi="Times New Roman" w:cs="Times New Roman"/>
          <w:color w:val="auto"/>
          <w:sz w:val="24"/>
          <w:szCs w:val="24"/>
        </w:rPr>
        <w:t>олданылады.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ISO 14520-1, Газды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ндіру жүйелері. Физикалы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асиеттері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жобалауы. 1-б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лім. Жалпы талаптар 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14763-2,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Пайдаланушыны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үй-жайларыны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кабельдік желісін іске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осу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пайдалану. 2-б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лім. Жоспарлау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монтаждау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22237-1,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 мен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/>
          <w:lang w:val="kk" w:eastAsia="en-US"/>
        </w:rPr>
        <w:t>1-б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лім: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 Жалпы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ұғ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ымдар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;</w:t>
      </w:r>
    </w:p>
    <w:p w:rsidR="00B21EAB" w:rsidRPr="00726782" w:rsidRDefault="00726782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ISO/IEC TS 22237-3: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 мен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Pr="00B21EAB">
        <w:rPr>
          <w:rStyle w:val="FontStyle45"/>
          <w:rFonts w:ascii="Times New Roman" w:hAnsi="Times New Roman"/>
          <w:lang w:val="kk" w:eastAsia="en-US"/>
        </w:rPr>
        <w:t>3-б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Pr="00B21EAB">
        <w:rPr>
          <w:rStyle w:val="FontStyle45"/>
          <w:rFonts w:ascii="Times New Roman" w:hAnsi="Times New Roman"/>
          <w:lang w:val="kk" w:eastAsia="en-US"/>
        </w:rPr>
        <w:t>лім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. Электр энергиясын б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ө</w:t>
      </w:r>
      <w:r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лу</w:t>
      </w:r>
    </w:p>
    <w:p w:rsidR="00B21EAB" w:rsidRPr="00726782" w:rsidRDefault="009D0C6F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/>
          <w:sz w:val="24"/>
          <w:szCs w:val="24"/>
          <w:lang w:val="kk" w:eastAsia="en-US"/>
        </w:rPr>
        <w:t>ISO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/IEC TS 22237-4: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 мен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4-б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лім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.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орша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ан ортаны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 жай-күйін ба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ылау;</w:t>
      </w:r>
    </w:p>
    <w:p w:rsidR="00B21EAB" w:rsidRPr="00726782" w:rsidRDefault="009D0C6F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/>
          <w:sz w:val="24"/>
          <w:szCs w:val="24"/>
          <w:lang w:val="kk" w:eastAsia="en-US"/>
        </w:rPr>
        <w:t>ISO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/IEC TS 22237-5: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5-б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лім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. Байланыс кабельдеріні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құ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рылымы;</w:t>
      </w:r>
    </w:p>
    <w:p w:rsidR="00B21EAB" w:rsidRPr="00726782" w:rsidRDefault="009D0C6F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/>
          <w:sz w:val="24"/>
          <w:szCs w:val="24"/>
          <w:lang w:val="kk" w:eastAsia="en-US"/>
        </w:rPr>
        <w:t>ISO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/IEC TS 22237-6: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рылымы. 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6-б</w:t>
      </w:r>
      <w:r w:rsidR="00C172FE">
        <w:rPr>
          <w:rStyle w:val="FontStyle45"/>
          <w:rFonts w:ascii="Times New Roman" w:hAnsi="Times New Roman"/>
          <w:lang w:val="kk" w:eastAsia="en-US"/>
        </w:rPr>
        <w:t>ө</w:t>
      </w:r>
      <w:r w:rsidR="00726782" w:rsidRPr="00B21EAB">
        <w:rPr>
          <w:rStyle w:val="FontStyle45"/>
          <w:rFonts w:ascii="Times New Roman" w:hAnsi="Times New Roman"/>
          <w:lang w:val="kk" w:eastAsia="en-US"/>
        </w:rPr>
        <w:t>лім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 xml:space="preserve">. 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ор</w:t>
      </w:r>
      <w:r w:rsidR="00C172FE">
        <w:rPr>
          <w:rStyle w:val="FontStyle54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4"/>
          <w:rFonts w:ascii="Times New Roman" w:hAnsi="Times New Roman"/>
          <w:sz w:val="24"/>
          <w:szCs w:val="24"/>
          <w:lang w:val="kk" w:eastAsia="en-US"/>
        </w:rPr>
        <w:t>ау жүйелері;</w:t>
      </w:r>
    </w:p>
    <w:p w:rsidR="00B21EAB" w:rsidRPr="00726782" w:rsidRDefault="009D0C6F" w:rsidP="00B21EAB">
      <w:pPr>
        <w:pStyle w:val="Style25"/>
        <w:widowControl/>
        <w:ind w:firstLine="720"/>
        <w:jc w:val="both"/>
        <w:rPr>
          <w:rStyle w:val="FontStyle54"/>
          <w:rFonts w:ascii="Times New Roman" w:hAnsi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/>
          <w:sz w:val="24"/>
          <w:szCs w:val="24"/>
          <w:lang w:val="kk" w:eastAsia="en-US"/>
        </w:rPr>
        <w:t>ISO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/IEC 30129, 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технологиялар.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имараттар мен бас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 да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рылыстарда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ы телекоммуникациялы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тар үшін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>леуетті те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="00726782" w:rsidRPr="00B21EAB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естіру жүйелері </w:t>
      </w:r>
    </w:p>
    <w:p w:rsidR="00B21EAB" w:rsidRPr="00726782" w:rsidRDefault="00726782" w:rsidP="00B21EAB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IEC 62305 (барлы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t>мд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ер), </w:t>
      </w:r>
      <w:r w:rsidRPr="00B21EAB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Найза</w:t>
      </w:r>
      <w:r w:rsidR="00C172FE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 xml:space="preserve">айдан </w:t>
      </w:r>
      <w:r w:rsidR="00C172FE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ау</w:t>
      </w:r>
    </w:p>
    <w:p w:rsidR="00B21EAB" w:rsidRPr="00726782" w:rsidRDefault="00726782" w:rsidP="00B21EAB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EN 12825: 2001, </w:t>
      </w:r>
      <w:r w:rsidR="00C172FE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>уыс едендер</w:t>
      </w:r>
    </w:p>
    <w:p w:rsidR="0016316B" w:rsidRPr="00726782" w:rsidRDefault="0016316B" w:rsidP="0016316B">
      <w:pPr>
        <w:rPr>
          <w:b/>
          <w:bCs/>
          <w:color w:val="000000"/>
          <w:sz w:val="28"/>
          <w:szCs w:val="28"/>
          <w:lang w:val="kk"/>
        </w:rPr>
      </w:pPr>
    </w:p>
    <w:p w:rsidR="00941032" w:rsidRPr="00726782" w:rsidRDefault="00726782" w:rsidP="0016316B">
      <w:pPr>
        <w:pStyle w:val="Style30"/>
        <w:widowControl/>
        <w:ind w:firstLine="708"/>
        <w:rPr>
          <w:rStyle w:val="FontStyle45"/>
          <w:rFonts w:ascii="Times New Roman" w:cs="Times New Roman"/>
          <w:bCs w:val="0"/>
          <w:lang w:val="kk" w:eastAsia="en-US"/>
        </w:rPr>
      </w:pPr>
      <w:r w:rsidRPr="00E06359">
        <w:rPr>
          <w:rStyle w:val="FontStyle45"/>
          <w:rFonts w:ascii="Times New Roman" w:cs="Times New Roman"/>
          <w:lang w:val="kk" w:eastAsia="en-US"/>
        </w:rPr>
        <w:t>3 Терминдер, аны</w:t>
      </w:r>
      <w:r w:rsidR="00C172FE">
        <w:rPr>
          <w:rStyle w:val="FontStyle45"/>
          <w:rFonts w:ascii="Times New Roman" w:cs="Times New Roman"/>
          <w:lang w:val="kk" w:eastAsia="en-US"/>
        </w:rPr>
        <w:t>қ</w:t>
      </w:r>
      <w:r w:rsidRPr="00E06359">
        <w:rPr>
          <w:rStyle w:val="FontStyle45"/>
          <w:rFonts w:ascii="Times New Roman" w:cs="Times New Roman"/>
          <w:lang w:val="kk" w:eastAsia="en-US"/>
        </w:rPr>
        <w:t>тамалар ж</w:t>
      </w:r>
      <w:r w:rsidR="00C172FE">
        <w:rPr>
          <w:rStyle w:val="FontStyle45"/>
          <w:rFonts w:ascii="Times New Roman" w:cs="Times New Roman"/>
          <w:lang w:val="kk" w:eastAsia="en-US"/>
        </w:rPr>
        <w:t>ә</w:t>
      </w:r>
      <w:r w:rsidRPr="00E06359">
        <w:rPr>
          <w:rStyle w:val="FontStyle45"/>
          <w:rFonts w:ascii="Times New Roman" w:cs="Times New Roman"/>
          <w:lang w:val="kk" w:eastAsia="en-US"/>
        </w:rPr>
        <w:t xml:space="preserve">не </w:t>
      </w:r>
      <w:r w:rsidR="00C172FE">
        <w:rPr>
          <w:rStyle w:val="FontStyle45"/>
          <w:rFonts w:ascii="Times New Roman" w:cs="Times New Roman"/>
          <w:lang w:val="kk" w:eastAsia="en-US"/>
        </w:rPr>
        <w:t>қ</w:t>
      </w:r>
      <w:r w:rsidRPr="00E06359">
        <w:rPr>
          <w:rStyle w:val="FontStyle45"/>
          <w:rFonts w:ascii="Times New Roman" w:cs="Times New Roman"/>
          <w:lang w:val="kk" w:eastAsia="en-US"/>
        </w:rPr>
        <w:t>ыс</w:t>
      </w:r>
      <w:r w:rsidR="00C172FE">
        <w:rPr>
          <w:rStyle w:val="FontStyle45"/>
          <w:rFonts w:ascii="Times New Roman" w:cs="Times New Roman"/>
          <w:lang w:val="kk" w:eastAsia="en-US"/>
        </w:rPr>
        <w:t>қ</w:t>
      </w:r>
      <w:r w:rsidRPr="00E06359">
        <w:rPr>
          <w:rStyle w:val="FontStyle45"/>
          <w:rFonts w:ascii="Times New Roman" w:cs="Times New Roman"/>
          <w:lang w:val="kk" w:eastAsia="en-US"/>
        </w:rPr>
        <w:t>ар</w:t>
      </w:r>
      <w:r w:rsidR="009D0E0A">
        <w:rPr>
          <w:rStyle w:val="FontStyle45"/>
          <w:rFonts w:ascii="Times New Roman" w:cs="Times New Roman"/>
          <w:lang w:val="kk-KZ" w:eastAsia="en-US"/>
        </w:rPr>
        <w:t>ған сөздер</w:t>
      </w:r>
    </w:p>
    <w:p w:rsidR="00B21EAB" w:rsidRDefault="00B21EAB" w:rsidP="0016316B">
      <w:pPr>
        <w:pStyle w:val="Style30"/>
        <w:widowControl/>
        <w:ind w:firstLine="708"/>
        <w:rPr>
          <w:rStyle w:val="FontStyle45"/>
          <w:rFonts w:ascii="Times New Roman" w:cs="Times New Roman"/>
          <w:bCs w:val="0"/>
          <w:lang w:val="kk-KZ" w:eastAsia="en-US"/>
        </w:rPr>
      </w:pPr>
    </w:p>
    <w:p w:rsidR="00B21EAB" w:rsidRPr="00726782" w:rsidRDefault="00726782" w:rsidP="0016316B">
      <w:pPr>
        <w:pStyle w:val="Style30"/>
        <w:widowControl/>
        <w:ind w:firstLine="708"/>
        <w:rPr>
          <w:rStyle w:val="FontStyle45"/>
          <w:rFonts w:ascii="Times New Roman" w:cs="Times New Roman"/>
          <w:bCs w:val="0"/>
          <w:lang w:val="kk" w:eastAsia="en-US"/>
        </w:rPr>
      </w:pPr>
      <w:r>
        <w:rPr>
          <w:rStyle w:val="FontStyle45"/>
          <w:rFonts w:ascii="Times New Roman" w:cs="Times New Roman"/>
          <w:bCs w:val="0"/>
          <w:lang w:val="kk" w:eastAsia="en-US"/>
        </w:rPr>
        <w:t>3.1 Терминдер мен аны</w:t>
      </w:r>
      <w:r w:rsidR="00C172FE">
        <w:rPr>
          <w:rStyle w:val="FontStyle45"/>
          <w:rFonts w:ascii="Times New Roman" w:cs="Times New Roman"/>
          <w:bCs w:val="0"/>
          <w:lang w:val="kk" w:eastAsia="en-US"/>
        </w:rPr>
        <w:t>қ</w:t>
      </w:r>
      <w:r>
        <w:rPr>
          <w:rStyle w:val="FontStyle45"/>
          <w:rFonts w:ascii="Times New Roman" w:cs="Times New Roman"/>
          <w:bCs w:val="0"/>
          <w:lang w:val="kk" w:eastAsia="en-US"/>
        </w:rPr>
        <w:t xml:space="preserve">тамалар  </w:t>
      </w:r>
    </w:p>
    <w:p w:rsidR="00941032" w:rsidRPr="00726782" w:rsidRDefault="00941032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" w:eastAsia="en-US"/>
        </w:rPr>
      </w:pP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саттары үшін ISO / IEC TS 22237-1-де келтірілген терминдер мен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тамалар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олданылады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келесідей.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ISO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 стандарттауда келесі мекенжайлар бойынша пайдалану үшін терминологиялы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ліметтер базасын жүргізеді: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color w:val="053CF5"/>
          <w:sz w:val="24"/>
          <w:szCs w:val="24"/>
          <w:u w:val="single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- IEC электропедиясы: мына мекенжай бойынша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 </w:t>
      </w:r>
      <w:hyperlink r:id="rId19" w:history="1">
        <w:r w:rsidRPr="00B21EAB">
          <w:rPr>
            <w:rStyle w:val="a8"/>
            <w:rFonts w:ascii="Times New Roman" w:hAnsi="Times New Roman"/>
            <w:lang w:val="kk" w:eastAsia="en-US"/>
          </w:rPr>
          <w:t>http://www.electropedia.org/</w:t>
        </w:r>
      </w:hyperlink>
    </w:p>
    <w:p w:rsidR="00B21EAB" w:rsidRPr="00726782" w:rsidRDefault="00726782" w:rsidP="00B21EAB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color w:val="053CF5"/>
          <w:sz w:val="24"/>
          <w:szCs w:val="24"/>
          <w:u w:val="single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-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ISO онлайн платформасы: мына мекенжайда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 </w:t>
      </w:r>
      <w:hyperlink r:id="rId20" w:history="1">
        <w:r w:rsidRPr="00B21EAB">
          <w:rPr>
            <w:rStyle w:val="a8"/>
            <w:rFonts w:ascii="Times New Roman" w:hAnsi="Times New Roman"/>
            <w:lang w:val="kk" w:eastAsia="en-US"/>
          </w:rPr>
          <w:t xml:space="preserve">https://www.iso.org/obp </w:t>
        </w:r>
      </w:hyperlink>
    </w:p>
    <w:p w:rsidR="00B724E4" w:rsidRPr="00726782" w:rsidRDefault="00B724E4" w:rsidP="00B21EAB">
      <w:pPr>
        <w:pStyle w:val="Style2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726782" w:rsidP="00B21EAB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3.1.1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уыс еден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(access floor):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имарат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а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ызмет к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рсету үшін еден астында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ы ала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ң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ды пайдалану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 мүмкіндік беретін бойлы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ар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алы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тармен жал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ан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ан реттелетін тірек тіректеріне сүйенетін толы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алмалы-салмалы ж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ә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не бірін-бірі алмастыратын еден панельдерінен т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ұ</w:t>
      </w:r>
      <w:r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ратын жүйе </w:t>
      </w:r>
    </w:p>
    <w:p w:rsidR="00B724E4" w:rsidRPr="00726782" w:rsidRDefault="00B724E4" w:rsidP="00B21EAB">
      <w:pPr>
        <w:pStyle w:val="Style13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726782" w:rsidP="00B21EAB">
      <w:pPr>
        <w:pStyle w:val="Style13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3.1.2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олжетімділік провайдері (access</w:t>
      </w:r>
      <w:r w:rsidR="00397B5C"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provider): байланыс сигналдарын клиентті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ң</w:t>
      </w:r>
      <w:r w:rsidR="00397B5C"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үй-жайына ж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ә</w:t>
      </w:r>
      <w:r w:rsidR="00397B5C"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не кері жіберу үшін пайдаланылатын кез келген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="00397B5C"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ндірістік үй-жайды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ң</w:t>
      </w:r>
      <w:r w:rsidR="00397B5C" w:rsidRPr="00B724E4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операторы</w:t>
      </w:r>
    </w:p>
    <w:p w:rsidR="00B724E4" w:rsidRPr="00726782" w:rsidRDefault="00B724E4" w:rsidP="00397B5C">
      <w:pPr>
        <w:pStyle w:val="Style13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726782" w:rsidP="00397B5C">
      <w:pPr>
        <w:pStyle w:val="Style13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3.1.3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ндірістік үй-жай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 кабельдік енгізу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 (building entrance facility): 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имарат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а байланыс кабельдерін енгізу үшін барлы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 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ажетті механикалы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 ж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ә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не электрлік 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ызметтерді 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амтамасыз ететін ж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ә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не сырт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ы кабельден ішкі кабельге ауысу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а мүмкіндік беретін </w:t>
      </w:r>
      <w:r w:rsidR="00C172FE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>ө</w:t>
      </w:r>
      <w:r w:rsidR="00397B5C" w:rsidRPr="00524CF9">
        <w:rPr>
          <w:rStyle w:val="FontStyle50"/>
          <w:rFonts w:ascii="Times New Roman" w:hAnsi="Times New Roman"/>
          <w:b w:val="0"/>
          <w:sz w:val="24"/>
          <w:szCs w:val="24"/>
          <w:lang w:val="kk" w:eastAsia="en-US"/>
        </w:rPr>
        <w:t xml:space="preserve">ндірістік үй-жай  </w:t>
      </w:r>
    </w:p>
    <w:p w:rsidR="00B21EAB" w:rsidRPr="00726782" w:rsidRDefault="00726782" w:rsidP="00B21EAB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[ДЕРЕКК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21EAB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З: ISO / IEC TS 22237-1: 2018, 3.1.2]</w:t>
      </w:r>
    </w:p>
    <w:p w:rsidR="00B724E4" w:rsidRPr="00726782" w:rsidRDefault="00B724E4" w:rsidP="00B21EAB">
      <w:pPr>
        <w:pStyle w:val="Style13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726782" w:rsidP="00B21EAB">
      <w:pPr>
        <w:pStyle w:val="Style13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3.1.4 Модульдік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рылыс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(modular construction):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осымша б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лмелер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ажет бол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ан кезде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осымша элементтерді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осу мүмкіндігі бар дайын стандарттал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ан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құ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рылыс элементтерін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олданатын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ә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діс</w:t>
      </w:r>
    </w:p>
    <w:p w:rsidR="00B724E4" w:rsidRPr="00726782" w:rsidRDefault="00B724E4" w:rsidP="00397B5C">
      <w:pPr>
        <w:pStyle w:val="Style13"/>
        <w:widowControl/>
        <w:tabs>
          <w:tab w:val="left" w:pos="3120"/>
        </w:tabs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B21EAB" w:rsidRPr="00726782" w:rsidRDefault="00726782" w:rsidP="00397B5C">
      <w:pPr>
        <w:pStyle w:val="Style13"/>
        <w:widowControl/>
        <w:tabs>
          <w:tab w:val="left" w:pos="3120"/>
        </w:tabs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3.1.5 Маршрут </w:t>
      </w: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ab/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(pathway): Белгілі бір нүктелер арасында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ы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ә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ртүрлі орта үшін белгілі бір жол</w:t>
      </w:r>
    </w:p>
    <w:p w:rsidR="00B21EAB" w:rsidRPr="00726782" w:rsidRDefault="00B21EAB" w:rsidP="00B21EAB">
      <w:pPr>
        <w:pStyle w:val="Style24"/>
        <w:widowControl/>
        <w:ind w:firstLine="720"/>
        <w:jc w:val="both"/>
        <w:rPr>
          <w:rStyle w:val="FontStyle48"/>
          <w:rFonts w:ascii="Times New Roman" w:hAnsi="Times New Roman" w:cs="Times New Roman"/>
          <w:sz w:val="24"/>
          <w:szCs w:val="24"/>
          <w:lang w:val="kk"/>
        </w:rPr>
      </w:pPr>
    </w:p>
    <w:p w:rsidR="00B21EAB" w:rsidRPr="00397B5C" w:rsidRDefault="00726782" w:rsidP="00B21EAB">
      <w:pPr>
        <w:pStyle w:val="Style24"/>
        <w:widowControl/>
        <w:ind w:firstLine="720"/>
        <w:jc w:val="both"/>
        <w:rPr>
          <w:rStyle w:val="FontStyle48"/>
          <w:rFonts w:ascii="Times New Roman" w:hAnsi="Times New Roman" w:cs="Times New Roman"/>
          <w:sz w:val="20"/>
          <w:szCs w:val="20"/>
          <w:lang w:eastAsia="en-US"/>
        </w:rPr>
      </w:pP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Ескертпе-Ортаны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 мысалдары-шиналар, кабельдер, арналар, каналдар,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құ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бырлар.</w:t>
      </w:r>
    </w:p>
    <w:p w:rsidR="00B21EAB" w:rsidRPr="00B21EAB" w:rsidRDefault="00B21EAB" w:rsidP="00B21EAB">
      <w:pPr>
        <w:pStyle w:val="Style13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B21EAB" w:rsidRPr="00B21EAB" w:rsidRDefault="00726782" w:rsidP="00397B5C">
      <w:pPr>
        <w:pStyle w:val="Style13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3.1.6 Ауаны беру камерасы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(plenum): Бір немесе бірнеше ауа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ткізгіштер 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қ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осыл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ғ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ан ж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ә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не ауаны тарату жүйесіні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ң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 б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лігі болып табылатын б</w:t>
      </w:r>
      <w:r w:rsidR="00C172FE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>ө</w:t>
      </w:r>
      <w:r w:rsidR="00397B5C" w:rsidRPr="00524CF9"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  <w:t xml:space="preserve">лік немесе камера </w:t>
      </w:r>
    </w:p>
    <w:p w:rsidR="00B724E4" w:rsidRDefault="00B724E4" w:rsidP="00397B5C">
      <w:pPr>
        <w:pStyle w:val="Style22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bookmarkStart w:id="7" w:name="bookmark5"/>
    </w:p>
    <w:p w:rsidR="00B21EAB" w:rsidRPr="00B21EAB" w:rsidRDefault="00726782" w:rsidP="00397B5C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3</w:t>
      </w:r>
      <w:bookmarkEnd w:id="7"/>
      <w:r w:rsidRPr="00B21EAB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.1.7</w:t>
      </w:r>
      <w:bookmarkStart w:id="8" w:name="_Hlk87885821"/>
      <w:r w:rsidR="00397B5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397B5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лмедегі б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397B5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лме</w:t>
      </w:r>
      <w:bookmarkEnd w:id="8"/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(room in room):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имаратта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уелсіз камера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 мен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белер) болуына мүмкіндік беретін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397B5C" w:rsidRPr="00524CF9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дісі</w:t>
      </w:r>
    </w:p>
    <w:p w:rsidR="00B21EAB" w:rsidRPr="00B21EAB" w:rsidRDefault="00B21EAB" w:rsidP="00B21EAB">
      <w:pPr>
        <w:pStyle w:val="Style24"/>
        <w:widowControl/>
        <w:ind w:firstLine="720"/>
        <w:jc w:val="both"/>
        <w:rPr>
          <w:rStyle w:val="FontStyle48"/>
          <w:rFonts w:ascii="Times New Roman" w:hAnsi="Times New Roman" w:cs="Times New Roman"/>
          <w:sz w:val="24"/>
          <w:szCs w:val="24"/>
        </w:rPr>
      </w:pPr>
    </w:p>
    <w:p w:rsidR="00B21EAB" w:rsidRPr="00397B5C" w:rsidRDefault="00726782" w:rsidP="00B21EAB">
      <w:pPr>
        <w:pStyle w:val="Style24"/>
        <w:widowControl/>
        <w:ind w:firstLine="720"/>
        <w:jc w:val="both"/>
        <w:rPr>
          <w:rStyle w:val="FontStyle48"/>
          <w:rFonts w:ascii="Times New Roman" w:hAnsi="Times New Roman" w:cs="Times New Roman"/>
          <w:sz w:val="20"/>
          <w:szCs w:val="20"/>
          <w:lang w:eastAsia="en-US"/>
        </w:rPr>
      </w:pP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Ескертпе - </w:t>
      </w:r>
      <w:r w:rsidRPr="00397B5C">
        <w:rPr>
          <w:rStyle w:val="FontStyle48"/>
          <w:rFonts w:ascii="Times New Roman" w:hAnsi="Times New Roman" w:cs="Times New Roman"/>
          <w:color w:val="auto"/>
          <w:sz w:val="20"/>
          <w:szCs w:val="20"/>
          <w:lang w:val="kk" w:eastAsia="en-US"/>
        </w:rPr>
        <w:t>б</w:t>
      </w:r>
      <w:r w:rsidR="00C172FE">
        <w:rPr>
          <w:rStyle w:val="FontStyle48"/>
          <w:rFonts w:ascii="Times New Roman" w:hAnsi="Times New Roman" w:cs="Times New Roman"/>
          <w:color w:val="auto"/>
          <w:sz w:val="20"/>
          <w:szCs w:val="20"/>
          <w:lang w:val="kk" w:eastAsia="en-US"/>
        </w:rPr>
        <w:t>ө</w:t>
      </w:r>
      <w:r w:rsidRPr="00397B5C">
        <w:rPr>
          <w:rStyle w:val="FontStyle48"/>
          <w:rFonts w:ascii="Times New Roman" w:hAnsi="Times New Roman" w:cs="Times New Roman"/>
          <w:color w:val="auto"/>
          <w:sz w:val="20"/>
          <w:szCs w:val="20"/>
          <w:lang w:val="kk" w:eastAsia="en-US"/>
        </w:rPr>
        <w:t>лмедегі б</w:t>
      </w:r>
      <w:r w:rsidR="00C172FE">
        <w:rPr>
          <w:rStyle w:val="FontStyle48"/>
          <w:rFonts w:ascii="Times New Roman" w:hAnsi="Times New Roman" w:cs="Times New Roman"/>
          <w:color w:val="auto"/>
          <w:sz w:val="20"/>
          <w:szCs w:val="20"/>
          <w:lang w:val="kk" w:eastAsia="en-US"/>
        </w:rPr>
        <w:t>ө</w:t>
      </w:r>
      <w:r w:rsidRPr="00397B5C">
        <w:rPr>
          <w:rStyle w:val="FontStyle48"/>
          <w:rFonts w:ascii="Times New Roman" w:hAnsi="Times New Roman" w:cs="Times New Roman"/>
          <w:color w:val="auto"/>
          <w:sz w:val="20"/>
          <w:szCs w:val="20"/>
          <w:lang w:val="kk" w:eastAsia="en-US"/>
        </w:rPr>
        <w:t>лме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IT-орта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ғ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а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қ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ажетті от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қ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а т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ө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зімділікті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, су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ө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ткізбеуді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, түтінге т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ө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зімділікті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 ж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ә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не енуден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қ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ор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ғ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ауды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 жо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ғ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>ары де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ң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гейін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/>
        </w:rPr>
        <w:t>қ</w:t>
      </w:r>
      <w:r w:rsidRPr="00397B5C">
        <w:rPr>
          <w:rStyle w:val="FontStyle48"/>
          <w:rFonts w:ascii="Times New Roman" w:hAnsi="Times New Roman" w:cs="Times New Roman"/>
          <w:sz w:val="20"/>
          <w:szCs w:val="20"/>
          <w:lang w:val="kk"/>
        </w:rPr>
        <w:t xml:space="preserve">амтамасыз ете алады. </w:t>
      </w:r>
    </w:p>
    <w:p w:rsidR="00B21EAB" w:rsidRDefault="00B21EAB" w:rsidP="00B21EAB">
      <w:pPr>
        <w:pStyle w:val="Style8"/>
        <w:widowControl/>
        <w:rPr>
          <w:rStyle w:val="FontStyle55"/>
          <w:rFonts w:ascii="Times New Roman" w:hAnsi="Times New Roman" w:cs="Times New Roman"/>
          <w:sz w:val="28"/>
          <w:szCs w:val="28"/>
          <w:lang w:eastAsia="en-US"/>
        </w:rPr>
      </w:pPr>
    </w:p>
    <w:p w:rsidR="00956A2F" w:rsidRP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 xml:space="preserve">3.2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ыс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ар</w:t>
      </w:r>
      <w:r w:rsidR="009D0C6F">
        <w:rPr>
          <w:rStyle w:val="FontStyle55"/>
          <w:rFonts w:ascii="Times New Roman" w:hAnsi="Times New Roman" w:cs="Times New Roman"/>
          <w:lang w:val="kk-KZ" w:eastAsia="en-US"/>
        </w:rPr>
        <w:t>ған сөздер</w:t>
      </w:r>
    </w:p>
    <w:p w:rsidR="00956A2F" w:rsidRPr="00956A2F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956A2F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саттары үшін мынадай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артыл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терминдер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олданылады: </w:t>
      </w:r>
    </w:p>
    <w:p w:rsidR="00956A2F" w:rsidRPr="00956A2F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DC 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  <w:t>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ток</w:t>
      </w:r>
    </w:p>
    <w:p w:rsidR="00956A2F" w:rsidRPr="00956A2F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HVAC 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  <w:t>Жылыту, желдету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ауаны баптау жүйесі</w:t>
      </w:r>
    </w:p>
    <w:p w:rsidR="00956A2F" w:rsidRPr="00956A2F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IT 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  <w:t>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</w:t>
      </w:r>
    </w:p>
    <w:p w:rsidR="00956A2F" w:rsidRPr="00956A2F" w:rsidRDefault="00956A2F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5D417F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eastAsia="en-US"/>
        </w:rPr>
      </w:pPr>
      <w:r w:rsidRPr="005D417F">
        <w:rPr>
          <w:rStyle w:val="FontStyle55"/>
          <w:rFonts w:ascii="Times New Roman" w:hAnsi="Times New Roman" w:cs="Times New Roman"/>
          <w:lang w:val="kk" w:eastAsia="en-US"/>
        </w:rPr>
        <w:t>4 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ә</w:t>
      </w:r>
      <w:r w:rsidRPr="005D417F">
        <w:rPr>
          <w:rStyle w:val="FontStyle55"/>
          <w:rFonts w:ascii="Times New Roman" w:hAnsi="Times New Roman" w:cs="Times New Roman"/>
          <w:lang w:val="kk" w:eastAsia="en-US"/>
        </w:rPr>
        <w:t>йкестік</w:t>
      </w:r>
    </w:p>
    <w:p w:rsidR="00B724E4" w:rsidRDefault="00B724E4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B724E4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осы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үшін:</w:t>
      </w:r>
    </w:p>
    <w:p w:rsidR="00956A2F" w:rsidRPr="00B724E4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жері </w:t>
      </w:r>
      <w:hyperlink w:anchor="bookmark7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5-б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лімні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ң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аннан кейін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далуы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ол </w:t>
      </w:r>
      <w:hyperlink w:anchor="bookmark14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6-б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лімде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баяндал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c) егер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имараттарда болса, ол </w:t>
      </w:r>
      <w:hyperlink w:anchor="bookmark21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7-б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лімде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жазыл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конструкцияларына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d) ол </w:t>
      </w:r>
      <w:hyperlink w:anchor="bookmark28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8-б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лімде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рсетілген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 конфигурациясына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жауап беруі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e) ол </w:t>
      </w:r>
      <w:hyperlink w:anchor="bookmark35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9-б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лімде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баяндал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рттен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талаптарына жауап беруі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f) ол </w:t>
      </w:r>
      <w:hyperlink w:anchor="bookmark38" w:history="1"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10-б</w:t>
        </w:r>
        <w:r w:rsidR="00C172FE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ө</w:t>
        </w:r>
        <w:r w:rsidRPr="00B724E4">
          <w:rPr>
            <w:rStyle w:val="FontStyle53"/>
            <w:rFonts w:ascii="Times New Roman" w:hAnsi="Times New Roman" w:cs="Times New Roman"/>
            <w:sz w:val="24"/>
            <w:szCs w:val="24"/>
            <w:lang w:val="kk" w:eastAsia="en-US"/>
          </w:rPr>
          <w:t>лімде</w:t>
        </w:r>
      </w:hyperlink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баяндал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сапасы бойынша талаптар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жауап беруі тиіс;</w:t>
      </w:r>
    </w:p>
    <w:p w:rsidR="00956A2F" w:rsidRPr="00B724E4" w:rsidRDefault="00726782" w:rsidP="00B724E4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g)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 техникасын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анда, жергілікті ережелер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тиіс.</w:t>
      </w:r>
    </w:p>
    <w:p w:rsidR="00B724E4" w:rsidRDefault="00B724E4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eastAsia="en-US"/>
        </w:rPr>
      </w:pPr>
      <w:bookmarkStart w:id="9" w:name="bookmark7"/>
    </w:p>
    <w:p w:rsidR="00956A2F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 Орналас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 xml:space="preserve">ан </w:t>
      </w:r>
      <w:bookmarkEnd w:id="9"/>
      <w:r w:rsidRPr="00956A2F">
        <w:rPr>
          <w:rStyle w:val="FontStyle55"/>
          <w:rFonts w:ascii="Times New Roman" w:hAnsi="Times New Roman" w:cs="Times New Roman"/>
          <w:lang w:val="kk" w:eastAsia="en-US"/>
        </w:rPr>
        <w:t xml:space="preserve">жері </w:t>
      </w:r>
    </w:p>
    <w:p w:rsidR="00956A2F" w:rsidRPr="00956A2F" w:rsidRDefault="00956A2F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eastAsia="en-US"/>
        </w:rPr>
      </w:pPr>
    </w:p>
    <w:p w:rsid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5.1 Орналас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ан жерін ба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алау</w:t>
      </w:r>
    </w:p>
    <w:p w:rsidR="00956A2F" w:rsidRPr="00956A2F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956A2F" w:rsidRDefault="00726782" w:rsidP="00956A2F">
      <w:pPr>
        <w:pStyle w:val="Style8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жері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таза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салу үшін де,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 үшін де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алануы мүмкін.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жері келесі критерийлер бойынша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аланады: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географиялы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(</w:t>
      </w:r>
      <w:hyperlink w:anchor="bookmark9" w:history="1">
        <w:r w:rsidRPr="00956A2F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5.2</w:t>
        </w:r>
      </w:hyperlink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ыз);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ан орта (</w:t>
      </w:r>
      <w:hyperlink w:anchor="bookmark10" w:history="1">
        <w:r w:rsidRPr="00956A2F">
          <w:rPr>
            <w:rStyle w:val="FontStyle53"/>
            <w:rFonts w:ascii="Times New Roman" w:hAnsi="Times New Roman"/>
            <w:color w:val="053CF5"/>
            <w:sz w:val="24"/>
            <w:szCs w:val="24"/>
            <w:u w:val="single"/>
            <w:lang w:val="kk" w:eastAsia="en-US"/>
          </w:rPr>
          <w:t>5.3</w:t>
        </w:r>
      </w:hyperlink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ыз);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c) т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ірегі(</w:t>
      </w:r>
      <w:hyperlink w:anchor="bookmark11" w:history="1">
        <w:r w:rsidRPr="00956A2F">
          <w:rPr>
            <w:rStyle w:val="FontStyle53"/>
            <w:rFonts w:ascii="Times New Roman" w:hAnsi="Times New Roman"/>
            <w:color w:val="053CF5"/>
            <w:sz w:val="24"/>
            <w:szCs w:val="24"/>
            <w:u w:val="single"/>
            <w:lang w:val="kk" w:eastAsia="en-US"/>
          </w:rPr>
          <w:t>5.4</w:t>
        </w:r>
      </w:hyperlink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ыз);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d)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рылым факторлары (</w:t>
      </w:r>
      <w:hyperlink w:anchor="bookmark13" w:history="1">
        <w:r w:rsidRPr="00956A2F">
          <w:rPr>
            <w:rStyle w:val="FontStyle53"/>
            <w:rFonts w:ascii="Times New Roman" w:hAnsi="Times New Roman"/>
            <w:color w:val="053CF5"/>
            <w:sz w:val="24"/>
            <w:szCs w:val="24"/>
            <w:u w:val="single"/>
            <w:lang w:val="kk" w:eastAsia="en-US"/>
          </w:rPr>
          <w:t>5.5</w:t>
        </w:r>
      </w:hyperlink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ыз);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e) ала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ны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коммуникацияларды ала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 жеткізу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ны сия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ты бюджеттік факторлар;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f) жергілікті реттеу м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селелері.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10" w:name="bookmark8"/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Кадр факторлары (жедел персонал,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персоналы) осы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лімде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аралмайды.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</w:t>
      </w:r>
      <w:bookmarkEnd w:id="10"/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5.2 Географиялы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 xml:space="preserve"> орналас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ан жері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5.2.1 Талаптар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із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гейінен биіктік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мысына тікелей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етуі мүмкін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ескерілуі керек.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5.2.2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сынымдар 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11" w:name="bookmark10"/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жерін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дау кезінде мыналарды ескеру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ажет: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a)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серін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алау;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артылатын энергия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здерін пайдалануды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 келген мүмкіндіктері (мысалы, жел, күн, аэротермалды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, геотермалды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, гидротермалды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хитты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энергия, гидроэнергия, биомасса,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ыс газы, тазарту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газы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биогаз).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b/>
          <w:sz w:val="24"/>
          <w:szCs w:val="24"/>
          <w:lang w:val="kk"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</w:t>
      </w:r>
      <w:bookmarkEnd w:id="11"/>
      <w:r w:rsidRPr="00956A2F">
        <w:rPr>
          <w:rStyle w:val="FontStyle55"/>
          <w:rFonts w:ascii="Times New Roman" w:hAnsi="Times New Roman" w:cs="Times New Roman"/>
          <w:lang w:val="kk" w:eastAsia="en-US"/>
        </w:rPr>
        <w:t xml:space="preserve">.3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орша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ан орта</w:t>
      </w:r>
    </w:p>
    <w:p w:rsidR="009B752C" w:rsidRPr="00726782" w:rsidRDefault="009B752C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5.3.1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Экологиялы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атерге талдау жасалуы керек, онда кем дегенде келесі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селелер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арастырылады: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су тас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белсенді сейсмикалы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желді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 жылдамды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d) таби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 себептер бойынша ауаны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ластануы (вулканды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б.);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e)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 сызы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f) </w:t>
      </w:r>
      <w:bookmarkStart w:id="12" w:name="_Hlk87886754"/>
      <w:bookmarkEnd w:id="12"/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із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орналасуы;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g) арнайы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зендерді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жайылмаларында орналасуы.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Егер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теріс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ететін жерге орналастыру мүмкін болмаса,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рылысы,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не/немесе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йымдастыру шаралары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ылы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ілдету керек.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5.3.2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956A2F" w:rsidP="00956A2F">
      <w:pPr>
        <w:pStyle w:val="Style14"/>
        <w:widowControl/>
        <w:ind w:firstLine="720"/>
        <w:jc w:val="both"/>
        <w:rPr>
          <w:rStyle w:val="FontStyle55"/>
          <w:rFonts w:ascii="Times New Roman" w:hAnsi="Times New Roman" w:cs="Times New Roman"/>
          <w:lang w:val="kk" w:eastAsia="en-US"/>
        </w:rPr>
      </w:pPr>
      <w:bookmarkStart w:id="13" w:name="bookmark11"/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val="kk"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</w:t>
      </w:r>
      <w:bookmarkEnd w:id="13"/>
      <w:r w:rsidRPr="00956A2F">
        <w:rPr>
          <w:rStyle w:val="FontStyle55"/>
          <w:rFonts w:ascii="Times New Roman" w:hAnsi="Times New Roman" w:cs="Times New Roman"/>
          <w:lang w:val="kk" w:eastAsia="en-US"/>
        </w:rPr>
        <w:t>.4 Т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өң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ірегі</w:t>
      </w:r>
    </w:p>
    <w:p w:rsidR="009B752C" w:rsidRPr="00726782" w:rsidRDefault="009B752C" w:rsidP="00956A2F">
      <w:pPr>
        <w:pStyle w:val="Style14"/>
        <w:widowControl/>
        <w:ind w:firstLine="720"/>
        <w:jc w:val="both"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5.4.1 Талаптар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уекелге талдау жасалуы керек, ол кем дегенде келесі объектілермен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ршілікті ескереді: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a) ядролы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, жарыл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ыш, тез т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танатын немесе уытты заттарды немесе бас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 да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ауіпті материалдарды са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тайтын,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дейтін немесе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зге де түрде ісі бар үй-жайлар;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b) су жолдары, автомагистральдар, теміржолдар,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шу жолдары сия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ты к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лік артериялары;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c) діріл к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здері, мысалы, бал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алы диірмендер, теміржол жолдары;</w:t>
      </w:r>
    </w:p>
    <w:p w:rsidR="00956A2F" w:rsidRPr="00956A2F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d) мысалы,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 вольтты желілер, таратушы станциялар тудыратын электромагниттік кедергілер;</w:t>
      </w:r>
    </w:p>
    <w:p w:rsidR="00956A2F" w:rsidRPr="00956A2F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e)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мүддені білдіретін орындар, жиналыс орындары немесе саяси объектілер;</w:t>
      </w:r>
    </w:p>
    <w:p w:rsidR="00956A2F" w:rsidRPr="00956A2F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f)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дайда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за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ымдауы мүмкін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сыз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рылымдар;</w:t>
      </w:r>
    </w:p>
    <w:p w:rsidR="00956A2F" w:rsidRPr="00956A2F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g)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байланысты емес немесе елеусіз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рекеттер (мысалы, бірнеше жал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алушысы бар орындарда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ыланбайтын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рекеттер).</w:t>
      </w:r>
    </w:p>
    <w:p w:rsidR="00956A2F" w:rsidRPr="00956A2F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Егер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теріс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ететін жерге орналастыру мүмкін болмаса,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рылысы,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не/немесе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йымдастыру шаралары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ылы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ілдету керек.</w:t>
      </w:r>
    </w:p>
    <w:p w:rsidR="00956A2F" w:rsidRPr="00956A2F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5.4.2 Талаптар</w:t>
      </w:r>
    </w:p>
    <w:p w:rsidR="00956A2F" w:rsidRPr="00956A2F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Буферлік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 периметр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 үшін аума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айналасында жеткілікті орын беру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ызды.</w:t>
      </w:r>
    </w:p>
    <w:p w:rsidR="00956A2F" w:rsidRP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bookmarkStart w:id="14" w:name="bookmark13"/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тары, атап айт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анда, мыналарды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анда, 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тимал пайдалы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 объектілеріні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жанында орналасуы тиіс:</w:t>
      </w:r>
    </w:p>
    <w:p w:rsidR="00956A2F" w:rsidRP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a) жедел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рекет ету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ызметтері;</w:t>
      </w:r>
    </w:p>
    <w:p w:rsidR="00956A2F" w:rsidRP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жеткізушілерді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мекші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рсетуші персоналы;</w:t>
      </w:r>
    </w:p>
    <w:p w:rsidR="00956A2F" w:rsidRPr="00956A2F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ызметтерін жеткізушілерді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станциялары.</w:t>
      </w:r>
    </w:p>
    <w:p w:rsidR="00956A2F" w:rsidRPr="00956A2F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956A2F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b w:val="0"/>
          <w:lang w:eastAsia="en-US"/>
        </w:rPr>
      </w:pPr>
      <w:r w:rsidRPr="00956A2F">
        <w:rPr>
          <w:rStyle w:val="FontStyle55"/>
          <w:rFonts w:ascii="Times New Roman" w:hAnsi="Times New Roman" w:cs="Times New Roman"/>
          <w:lang w:val="kk" w:eastAsia="en-US"/>
        </w:rPr>
        <w:t>5</w:t>
      </w:r>
      <w:bookmarkEnd w:id="14"/>
      <w:r w:rsidRPr="00956A2F">
        <w:rPr>
          <w:rStyle w:val="FontStyle55"/>
          <w:rFonts w:ascii="Times New Roman" w:hAnsi="Times New Roman" w:cs="Times New Roman"/>
          <w:lang w:val="kk" w:eastAsia="en-US"/>
        </w:rPr>
        <w:t>.5 Инфра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құ</w:t>
      </w:r>
      <w:r w:rsidRPr="00956A2F">
        <w:rPr>
          <w:rStyle w:val="FontStyle55"/>
          <w:rFonts w:ascii="Times New Roman" w:hAnsi="Times New Roman" w:cs="Times New Roman"/>
          <w:lang w:val="kk" w:eastAsia="en-US"/>
        </w:rPr>
        <w:t>рылым факторлары</w:t>
      </w:r>
    </w:p>
    <w:p w:rsidR="009B752C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5.5.1 Талаптар</w:t>
      </w:r>
    </w:p>
    <w:p w:rsidR="00956A2F" w:rsidRPr="00956A2F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ын пайдалануды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болжамды мерзімі ішінде талап етілетін барлы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инженерлік коммуникациялар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 (мысалы, электр энергиясына, телекоммуникациялы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рылым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а, су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а, к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різге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газ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а)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олжетімділік к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з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арас т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ысынан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аралу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/>
          <w:sz w:val="24"/>
          <w:szCs w:val="24"/>
          <w:lang w:val="kk" w:eastAsia="en-US"/>
        </w:rPr>
        <w:t>а тиіс:</w:t>
      </w: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ілдігі (коммуналды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болуы);</w:t>
      </w: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резерв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ртүрлі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здерден түсетін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ызметтер);</w:t>
      </w: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бар болуы (егер бар болса, тарихи үрдістер негізінде сенімділік);</w:t>
      </w: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d)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уаттылы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(мысалы, электр: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талу тогы; су: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ысым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ын;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різ: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лшемдер).</w:t>
      </w:r>
    </w:p>
    <w:p w:rsidR="00956A2F" w:rsidRPr="00956A2F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56A2F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5.5.2 Талаптар</w:t>
      </w:r>
    </w:p>
    <w:p w:rsidR="00956A2F" w:rsidRPr="00956A2F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56A2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1B2CE6" w:rsidRPr="00956A2F" w:rsidRDefault="001B2CE6" w:rsidP="001B2CE6">
      <w:pPr>
        <w:rPr>
          <w:b/>
          <w:bCs/>
          <w:sz w:val="24"/>
          <w:szCs w:val="24"/>
        </w:rPr>
      </w:pPr>
    </w:p>
    <w:p w:rsidR="00956A2F" w:rsidRDefault="00726782" w:rsidP="00956A2F">
      <w:pPr>
        <w:pStyle w:val="Style8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 Ала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ны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конфигурациясы</w:t>
      </w:r>
    </w:p>
    <w:p w:rsidR="009B752C" w:rsidRPr="009B752C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</w:p>
    <w:p w:rsidR="00956A2F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6.1 Жалпы ережелер</w:t>
      </w:r>
    </w:p>
    <w:p w:rsidR="009B752C" w:rsidRPr="009B752C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ISO / IEC TS 22237-1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типтік үй-жайларды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схемалы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кескінін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амтиды. </w:t>
      </w:r>
      <w:hyperlink w:anchor="bookmark16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2-суретте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ілдетілген схема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ISO/IEC TS 22237-1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сыныптарын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олдану мысалы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рсетілген.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2-ші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класында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 осы жерлерде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арт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сайын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арылайды. </w:t>
      </w:r>
    </w:p>
    <w:p w:rsidR="00956A2F" w:rsidRPr="00CA0A24" w:rsidRDefault="00726782" w:rsidP="00956A2F">
      <w:pPr>
        <w:pStyle w:val="Style9"/>
        <w:widowControl/>
        <w:jc w:val="center"/>
        <w:rPr>
          <w:rStyle w:val="FontStyle50"/>
          <w:rFonts w:ascii="Times New Roman" w:hAnsi="Times New Roman" w:cs="Times New Roman"/>
          <w:sz w:val="24"/>
          <w:szCs w:val="28"/>
          <w:lang w:eastAsia="en-US"/>
        </w:rPr>
      </w:pPr>
      <w:bookmarkStart w:id="15" w:name="bookmark16"/>
      <w:r>
        <w:rPr>
          <w:rFonts w:ascii="Times New Roman" w:hAnsi="Times New Roman"/>
          <w:b/>
          <w:bCs/>
          <w:noProof/>
          <w:color w:val="000000"/>
          <w:szCs w:val="28"/>
        </w:rPr>
        <w:lastRenderedPageBreak/>
        <w:drawing>
          <wp:inline distT="0" distB="0" distL="0" distR="0" wp14:anchorId="6330B388" wp14:editId="5E645CFE">
            <wp:extent cx="5493311" cy="55911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16759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11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A2F" w:rsidRPr="009B752C" w:rsidRDefault="00726782" w:rsidP="00956A2F">
      <w:pPr>
        <w:pStyle w:val="Style9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bookmarkStart w:id="16" w:name="bookmark17"/>
      <w:bookmarkEnd w:id="15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2-сурет-Деректерді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ала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ы</w:t>
      </w:r>
    </w:p>
    <w:p w:rsidR="00956A2F" w:rsidRPr="009B752C" w:rsidRDefault="00956A2F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956A2F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</w:t>
      </w:r>
      <w:bookmarkEnd w:id="16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.2 Ала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ды та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дау</w:t>
      </w:r>
    </w:p>
    <w:p w:rsidR="009B752C" w:rsidRPr="009B752C" w:rsidRDefault="009B752C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9B752C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6.2.1 Талаптар</w:t>
      </w:r>
    </w:p>
    <w:p w:rsidR="00956A2F" w:rsidRPr="009B752C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лшері мен формасы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функциялар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келуі керек.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Жер үсті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геотехникалы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аспектілерді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амтитын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ды зерттеуге тапсырыс беру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 Зерттеу 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тижелері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зекті болуы тиіс (я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ни,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ымда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негізделген).</w:t>
      </w:r>
    </w:p>
    <w:p w:rsidR="00956A2F" w:rsidRPr="00726782" w:rsidRDefault="00726782" w:rsidP="00956A2F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Геотехникалы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зерттеулер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рылысы мен пайдалануына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 етуі мүмкін келесілерді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амтуы керек:</w:t>
      </w:r>
    </w:p>
    <w:p w:rsidR="00956A2F" w:rsidRPr="00726782" w:rsidRDefault="00726782" w:rsidP="00956A2F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a) жерасты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уыстары (таби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 немесе жасанды)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жерасты инженерлік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рылымдар;</w:t>
      </w:r>
    </w:p>
    <w:p w:rsidR="00956A2F" w:rsidRPr="00726782" w:rsidRDefault="00726782" w:rsidP="00956A2F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топыра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меншікті кедергісін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жер асты суларыны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жай-күйін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күтілетін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згерістер;</w:t>
      </w:r>
    </w:p>
    <w:p w:rsidR="00956A2F" w:rsidRPr="00726782" w:rsidRDefault="00726782" w:rsidP="00956A2F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ластануды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болуы.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ды зерттеу бойынша есеп жобалау кезінде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олданылуы керек: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1) іргетас конфигурациясы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тимал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аюына байланысты жүктемені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 келген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аюын ескере отырып);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2) дренажды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рылым. 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17" w:name="bookmark18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Жерге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осуды жобалау геотехникалы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зерттеу 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тижесінде алын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топыра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салыстырмалы кедергісі туралы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негізделуі керек.</w:t>
      </w:r>
    </w:p>
    <w:bookmarkEnd w:id="17"/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дарды зерттеу барысында генераторды (ларды)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оректендіруге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жерасты отын резервуарлары(дизель отыны немесе таби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 газ), HVAC жылу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лу жүйесі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 орналастыру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үй-жайларды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здеу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ажеттілігі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тиіс.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дау кезінде отынны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талуы мен генераторды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мысын шектеуі мүмкін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мірсутектерді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 келген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арындылары мен дыбыс генерациясыны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жер пайдалану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 ету аспектілеріне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атысты болуы мүмкін кез келген шектеулер ескерілуі тиіс.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6.2.2 Талаптар</w:t>
      </w:r>
    </w:p>
    <w:p w:rsidR="00956A2F" w:rsidRPr="00726782" w:rsidRDefault="00C172FE" w:rsidP="009B752C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болжамды пайдалану мерзімі ішінде талап етілетін дренажды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іргетасты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барабар жүйелерін жобалау геотехникалы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зерттеу н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тижесінде алын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негізделуі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болаша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мүмкін болатын ке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еюді ескеруі тиіс.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6.3</w:t>
      </w:r>
      <w:r w:rsidR="00C172FE">
        <w:rPr>
          <w:rStyle w:val="FontStyle53"/>
          <w:b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Қ</w:t>
      </w:r>
      <w:r w:rsidR="00C172FE">
        <w:rPr>
          <w:rStyle w:val="FontStyle53"/>
          <w:b/>
          <w:sz w:val="24"/>
          <w:szCs w:val="24"/>
          <w:lang w:val="kk" w:eastAsia="en-US"/>
        </w:rPr>
        <w:t>олданыста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ғ</w:t>
      </w:r>
      <w:r w:rsidR="00C172FE">
        <w:rPr>
          <w:rStyle w:val="FontStyle53"/>
          <w:b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ү</w:t>
      </w:r>
      <w:r w:rsidRPr="009B752C">
        <w:rPr>
          <w:rStyle w:val="FontStyle53"/>
          <w:b/>
          <w:sz w:val="24"/>
          <w:szCs w:val="24"/>
          <w:lang w:val="kk" w:eastAsia="en-US"/>
        </w:rPr>
        <w:t>й-жайларды ба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ғ</w:t>
      </w:r>
      <w:r w:rsidRPr="009B752C">
        <w:rPr>
          <w:rStyle w:val="FontStyle53"/>
          <w:b/>
          <w:sz w:val="24"/>
          <w:szCs w:val="24"/>
          <w:lang w:val="kk" w:eastAsia="en-US"/>
        </w:rPr>
        <w:t xml:space="preserve">алау 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6.3.1 Талаптар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үй-жайларды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жарамдылы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hyperlink w:anchor="bookmark7" w:history="1"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5-б</w:t>
        </w:r>
        <w:r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ө</w:t>
        </w:r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лімні</w:t>
        </w:r>
        <w:r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ң</w:t>
        </w:r>
      </w:hyperlink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критерийлерін ба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алауды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амтитын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деректерді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ажеттіліктерін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рсететін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уекелдерді талдаумен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талады. Егер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жаттарда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күндер алты айдан аспаса,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зерттеуге сілтеме жасау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болады.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уекелді талдау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а, егер ол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сас 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сатпен жүргізілсе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ана сілтеме жасау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болады (</w:t>
      </w:r>
      <w:hyperlink w:anchor="bookmark7" w:history="1"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5-б</w:t>
        </w:r>
        <w:r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ө</w:t>
        </w:r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лімді</w:t>
        </w:r>
      </w:hyperlink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ыз). </w:t>
      </w:r>
    </w:p>
    <w:p w:rsidR="00956A2F" w:rsidRPr="00726782" w:rsidRDefault="00956A2F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6.4 Инженерлік коммуникациялар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6.4.1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Үй-жайларда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коммуникацияларды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 ISO/IEC TS 22237-1-де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андай,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болжамды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 класы үшін адекватты болуы тиіс.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Инженерлік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рылымдардан туындайтын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 істеу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аупін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мүмкіндік беретін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жаттар жиналуы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жер асты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жер үсті коммуникациялары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 инженерлік коммуникацияларды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жиынты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жоспары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сынылуы тиіс. </w:t>
      </w:r>
    </w:p>
    <w:p w:rsidR="00956A2F" w:rsidRPr="00726782" w:rsidRDefault="00956A2F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6.5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ол жетімді маршруттар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6.5.1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кіру маршруттарыны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саны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 күші мен материалдарды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ына жеткізуге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етуі мүмкін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аттау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аупін ескеруі керек.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</w:t>
      </w:r>
      <w:r w:rsidRPr="001A275C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жеткізу маршруттарын жобалау ж</w:t>
      </w:r>
      <w:r w:rsidR="00C172FE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ә</w:t>
      </w:r>
      <w:r w:rsidRPr="001A275C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не салу кезінде к</w:t>
      </w:r>
      <w:r w:rsidR="00C172FE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ө</w:t>
      </w:r>
      <w:r w:rsidRPr="001A275C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лік </w:t>
      </w:r>
      <w:r w:rsidR="00C172FE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құ</w:t>
      </w:r>
      <w:r w:rsidRPr="001A275C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ралдарыны</w:t>
      </w:r>
      <w:r w:rsidR="00C172FE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ң</w:t>
      </w:r>
      <w:r w:rsidRPr="001A275C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 күтілетін жүктемелері мен габариттері ескерілуге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6.5.2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18" w:name="bookmark19"/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 маршрутын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ру мүмкіндігін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sz w:val="28"/>
          <w:szCs w:val="28"/>
          <w:lang w:val="kk" w:eastAsia="en-US"/>
        </w:rPr>
      </w:pP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lastRenderedPageBreak/>
        <w:t>6</w:t>
      </w:r>
      <w:bookmarkEnd w:id="18"/>
      <w:r w:rsidRPr="009B752C">
        <w:rPr>
          <w:rStyle w:val="FontStyle55"/>
          <w:rFonts w:ascii="Times New Roman" w:hAnsi="Times New Roman" w:cs="Times New Roman"/>
          <w:lang w:val="kk" w:eastAsia="en-US"/>
        </w:rPr>
        <w:t>.6 Жеткізу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6.6.1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Док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 кезінде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ынан жеткізілетін немесе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арылатын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үлкен заттарды орналастыру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есептелген болуы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6.6.2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Док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 атмосфералы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жауын-шашыннан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етуі тиіс.</w:t>
      </w:r>
    </w:p>
    <w:p w:rsidR="00956A2F" w:rsidRPr="00726782" w:rsidRDefault="00956A2F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6.7 Т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6.7.1 Талаптар </w:t>
      </w:r>
    </w:p>
    <w:p w:rsidR="00956A2F" w:rsidRPr="00726782" w:rsidRDefault="00C172FE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атысты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шектеулері ISO/IEC TS 22237-6-да егжей-тегжейлі сипаттал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6.7.2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тенше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дайларда, таби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 апаттарды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алпына келтіру сценарийлерін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анда,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 болуы мүмкін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осымша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орындарындары туралы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селені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6.8 Сырт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ы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ондыр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ылар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6.8.1 Жерасты үй-жайлары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6.8.1.1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Автомобиль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 егер олар үй-жайды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үстінде орнатыл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тиісті жабындармен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алмаса, жер асты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үстінен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тпеуге тиіс.</w:t>
      </w:r>
    </w:p>
    <w:p w:rsidR="00956A2F" w:rsidRPr="00726782" w:rsidRDefault="00C172FE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олжетімділік маршруттарына іргелес жер үсті сырт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ылары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алуы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ыларды визуалды немесе акустикалы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экрандау талаптары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алануы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6.8.1.2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Отын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жерасты резервуарлары генератор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(лар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а) тікелей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ын, біра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ейтілуіні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леуетті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тарынан тыс орнатылуы тиіс.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ылар мен жанармай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ю станциясы авток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жанармай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ю учаскесіне кіруіне жол бермеу үшін 1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аума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ында орналасуы керек (ISO/ IEC TS 22237-6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ыз). Отынды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резервуарларды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еюіні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тимал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тарынан тыс орналасуы тиіс.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6.8.2 Байланыс кабелі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6.8.2.1 Талаптар</w:t>
      </w:r>
    </w:p>
    <w:p w:rsidR="00956A2F" w:rsidRPr="00726782" w:rsidRDefault="00C172FE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</w:pP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Ғ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имараттардан тыс а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паратты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 технологиялар үшін кабельдерді салу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ғ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атысты талаптарды EN 50174-3-тен 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ара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ң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ыз. Жанжалдар туындауы мүмкін барлы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 маршруттар барлы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 xml:space="preserve"> жоспарларда на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қ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ты к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ө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рсетілуі керек ж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ә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не тиісті б</w:t>
      </w:r>
      <w:r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ө</w:t>
      </w:r>
      <w:r w:rsidR="00726782" w:rsidRPr="00BE19F2">
        <w:rPr>
          <w:rStyle w:val="FontStyle53"/>
          <w:rFonts w:ascii="Times New Roman" w:hAnsi="Times New Roman" w:cs="Times New Roman"/>
          <w:sz w:val="28"/>
          <w:szCs w:val="28"/>
          <w:lang w:val="kk" w:eastAsia="en-US"/>
        </w:rPr>
        <w:t>лшектерде айтылуы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6.8.2.2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bookmarkStart w:id="19" w:name="bookmark20"/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6</w:t>
      </w:r>
      <w:bookmarkEnd w:id="19"/>
      <w:r w:rsidRPr="009B752C">
        <w:rPr>
          <w:rStyle w:val="FontStyle55"/>
          <w:rFonts w:ascii="Times New Roman" w:hAnsi="Times New Roman" w:cs="Times New Roman"/>
          <w:lang w:val="kk" w:eastAsia="en-US"/>
        </w:rPr>
        <w:t>.9 Сырт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 шекара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6.9.1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шекаралары ISO/IEC TS 22237-6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уекелдерді талдау 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тижелеріне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етілуі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6.9.2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толы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ымен немесе ішінара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оршаумен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оршалуы мүмкін.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ызметкерлер мен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ралдарына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палар мен кіреберістерді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саны мен функционалды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азайтылуы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етілуі керек (ISO/IEC TS 22237-6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ыз).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20" w:name="bookmark21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рсету керек, сонымен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ршілерді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даушылы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азайту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здері үшін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дамау үшін буферлік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рылуы керек.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7 </w:t>
      </w:r>
      <w:bookmarkEnd w:id="20"/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имараттар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рылысы</w:t>
      </w:r>
    </w:p>
    <w:p w:rsidR="009B752C" w:rsidRPr="00726782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7.1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имарат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рылымы 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7.1.1 Жалпы ережелер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7.1.1.1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рылымын,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ын, үй-жайларын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рылымын салу кезінде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олданылатын жоба мен материалдар </w:t>
      </w:r>
      <w:hyperlink w:anchor="bookmark7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5-б</w:t>
        </w:r>
        <w:r w:rsidR="00C172FE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ө</w:t>
        </w:r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лімде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ISO/IEC TS 22237-6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талаптарын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алау негізінде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 класын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мендетпеуі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кез-келген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абаттасуыны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үстіндегі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 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ойылатын талаптар ISO/IEC TS 22237-4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жырымдамасыны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шкафтарды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биіктігі, еден мен магистральдар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лшектеріні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негізінде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талуы керек. </w:t>
      </w:r>
    </w:p>
    <w:p w:rsidR="00956A2F" w:rsidRPr="00726782" w:rsidRDefault="00956A2F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7.1.1.2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Айта кету керек,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детте жергілікті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нормаларында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рсетілгеннен г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рі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 талап етеді.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b w:val="0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7.1.2 Тірек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рылымы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7.1.2.1 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Тірек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рылымы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бүкіл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ету мерзімі ішінде күтілетін нүктелік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таратыл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жүктемелерге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болуы керек.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ейту бойынша талаптар ескерілуі керек.</w:t>
      </w:r>
    </w:p>
    <w:p w:rsidR="00956A2F" w:rsidRPr="00726782" w:rsidRDefault="00726782" w:rsidP="00956A2F">
      <w:pPr>
        <w:pStyle w:val="Style22"/>
        <w:widowControl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7.1.2.2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7.1.3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рылыс материалдары ж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деу</w:t>
      </w:r>
    </w:p>
    <w:p w:rsidR="00956A2F" w:rsidRPr="009B752C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bookmarkStart w:id="21" w:name="bookmark22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</w:t>
      </w:r>
      <w:bookmarkEnd w:id="21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.1.3.1 Талаптар</w:t>
      </w:r>
    </w:p>
    <w:p w:rsidR="00956A2F" w:rsidRPr="009B752C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bookmarkStart w:id="22" w:name="bookmark23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зімді материалдарды пайдалану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bookmarkEnd w:id="22"/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дырлы беттер ауа желдетілетін жерлерде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ауа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серінен 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химиялы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белсенді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таралуын болдырмас үшін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ылаусыздандырылуы керек. Газды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 жүйелерін орналастыру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үй-жайларды салу үшін пайдаланылатын конструкция мен материалдар герметикалы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 етілетін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тиіс.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Су басу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аупі белгіленген үй-жайларды салу үшін пайдаланылатын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растырылымдар мен материалдар су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ткізбеушілікті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 етілетін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тиіс. </w:t>
      </w:r>
    </w:p>
    <w:p w:rsidR="00956A2F" w:rsidRPr="00726782" w:rsidRDefault="00C172FE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материалдары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рылыс, пайдалану немесе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айта жобалау кезінде пайда болатын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атты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лшектерді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лшерін азайтатындай етіп 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далуы керек.</w:t>
      </w:r>
    </w:p>
    <w:p w:rsidR="00956A2F" w:rsidRPr="00726782" w:rsidRDefault="00C172FE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геру мен кеміргіштерді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за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ымдануын азайтатындай етіп 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далуы керек.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 техникалы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рсету бойынша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айталанатын міндеттерді барынша азайтатындай етіп 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далуы тиіс. 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дайларын да,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жылу берілуін де ескеруі керек.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7.1.3.2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Дайын модульдік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элементтері 7.1.3.1-б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лімде келтірілген критерийлер негізінде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далуы </w:t>
      </w:r>
      <w:hyperlink w:anchor="bookmark22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мүмкін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 Материалдар жану кезінде улы газдар мен түтінні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уын азайтатындай етіп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далуы керек. 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Пайдалану шы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ындарын азайту үшін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имарат о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шаулан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ан болуы керек.</w:t>
      </w:r>
    </w:p>
    <w:p w:rsidR="00956A2F" w:rsidRPr="00726782" w:rsidRDefault="00956A2F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7.2 Іргетас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7.2.1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рылысты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имараттарды)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олдау үшін пайдаланылатын кез келген іргетастар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 зерттеу 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тижелерін ескеруі тиіс (</w:t>
      </w:r>
      <w:hyperlink w:anchor="bookmark17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6.2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ыз). Еденді жер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зерттеу кезінде айналада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дренаж жүйелерінен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биіктікті, сенімді, үздіксіз бу тос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ауылдарын, су мен буды кетіру жүйелерін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анда, су инфильтрациясы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н.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іргетасы мен жобасы найза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айдан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электромагниттік кедергілерден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аныс ретінде жерге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осылу жүйесін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амтуы керек.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растырылым найза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айдан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 де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 (LPL)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ала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параметрлеріне байланысты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згеруі мүмкін. ISO/IEC TS 22237-3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IEC 62305 (барлы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ліктері)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ыз. 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Кез келген іргетасты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жобалы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беріктігі мен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зынды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ы деректерді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ы үй-жайларыны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кез келген болжамды ке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еюін (тік немесе бүйір) ескеруі тиіс.</w:t>
      </w:r>
    </w:p>
    <w:p w:rsidR="00956A2F" w:rsidRPr="00726782" w:rsidRDefault="00956A2F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7.3 Сырт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алар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7.3.1 Талаптар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шекараларына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 ISO/IEC TS 22237-6-да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Егер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 1-ші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шекарасын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етсе, олар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ету мерзімі ішінде болжанатын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климатты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зімді болатындай етіп жобалануы тиіс немесе 2-ші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шекараларын салу кезінде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аларды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ндеу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ажеттілігі ескерілуі тиіс. Егер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 2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шекарасын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етсе, олар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ету мерзімі ішінде болжанатын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климатты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 болатындай етіп жобалануы тиіс.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 1 немесе 2-ші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сыныптарыны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шекарасын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ететін жерлерде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авариялы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дайларда кіру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саны барынша азайтылуы тиіс.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Газды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жүйелерінде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ысымды түсіруді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ететін тесіктерді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мен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 жобалау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інде ескерілуі тиіс.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сыныптарыны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жетімділік туралы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сыныстар ISO / IEC TS 22237-6 - да келтірілген.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b w:val="0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7.4</w:t>
      </w:r>
      <w:r w:rsidRPr="009B752C">
        <w:rPr>
          <w:rStyle w:val="FontStyle53"/>
          <w:b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Қ</w:t>
      </w:r>
      <w:r w:rsidRPr="009B752C">
        <w:rPr>
          <w:rStyle w:val="FontStyle53"/>
          <w:b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ғ</w:t>
      </w:r>
      <w:r w:rsidRPr="009B752C">
        <w:rPr>
          <w:rStyle w:val="FontStyle53"/>
          <w:b/>
          <w:sz w:val="24"/>
          <w:szCs w:val="24"/>
          <w:lang w:val="kk" w:eastAsia="en-US"/>
        </w:rPr>
        <w:t>аныс класыны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ң</w:t>
      </w:r>
      <w:r w:rsidRPr="009B752C">
        <w:rPr>
          <w:rStyle w:val="FontStyle53"/>
          <w:b/>
          <w:sz w:val="24"/>
          <w:szCs w:val="24"/>
          <w:lang w:val="kk" w:eastAsia="en-US"/>
        </w:rPr>
        <w:t xml:space="preserve"> шекарасын 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қ</w:t>
      </w:r>
      <w:r w:rsidRPr="009B752C">
        <w:rPr>
          <w:rStyle w:val="FontStyle53"/>
          <w:b/>
          <w:sz w:val="24"/>
          <w:szCs w:val="24"/>
          <w:lang w:val="kk" w:eastAsia="en-US"/>
        </w:rPr>
        <w:t xml:space="preserve">амтамасыз ететін ішкі 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қ</w:t>
      </w:r>
      <w:r w:rsidRPr="009B752C">
        <w:rPr>
          <w:rStyle w:val="FontStyle53"/>
          <w:b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-KZ" w:eastAsia="en-US"/>
        </w:rPr>
        <w:t>ғ</w:t>
      </w:r>
      <w:r w:rsidRPr="009B752C">
        <w:rPr>
          <w:rStyle w:val="FontStyle53"/>
          <w:b/>
          <w:sz w:val="24"/>
          <w:szCs w:val="24"/>
          <w:lang w:val="kk" w:eastAsia="en-US"/>
        </w:rPr>
        <w:t>алар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7.4.1 Талаптар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шекараларына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 ISO/IEC TS 22237-6-да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ан.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шекараларда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тесіктерді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саны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кезінде де,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тенше жа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дайларда да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 талаптарына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азайтылуы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Ішкі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 ішкі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ішкі орта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аларынан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 етілетін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режесін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етуі тиіс. Ішкі салма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түсірмейтін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згерістер енгізуге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сонымен бірге енуден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етуге болатындай етіп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растырылуы тиіс. EN 50600-6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ыз. Тасымалдау жолдарында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 мен есіктердегі тесіктерді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ені мен биіктігі тасымалдау керек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үлкен бірліктері сыйатындай жеткілікті болуы керек.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Егер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ауыл болса, онда кез келген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ту жолдары </w:t>
      </w:r>
      <w:hyperlink w:anchor="bookmark35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9-б</w:t>
        </w:r>
        <w:r w:rsidR="00C172FE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ө</w:t>
        </w:r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лімні</w:t>
        </w:r>
        <w:r w:rsidR="00C172FE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ң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тиіс.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есіктер кем дегенде механикалы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лыпымен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талуы керек.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bookmarkStart w:id="23" w:name="bookmark25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</w:t>
      </w:r>
      <w:bookmarkEnd w:id="23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C172FE">
      <w:pPr>
        <w:pStyle w:val="Style26"/>
        <w:widowControl/>
        <w:spacing w:line="240" w:lineRule="auto"/>
        <w:ind w:firstLine="720"/>
        <w:rPr>
          <w:rStyle w:val="FontStyle53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-KZ" w:eastAsia="en-US"/>
        </w:rPr>
        <w:t>қ</w:t>
      </w:r>
      <w:r w:rsidR="00726782" w:rsidRPr="009B752C">
        <w:rPr>
          <w:rStyle w:val="FontStyle53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sz w:val="24"/>
          <w:szCs w:val="24"/>
          <w:lang w:val="kk" w:eastAsia="en-US"/>
        </w:rPr>
        <w:t>аныс сыныптарыны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sz w:val="24"/>
          <w:szCs w:val="24"/>
          <w:lang w:val="kk" w:eastAsia="en-US"/>
        </w:rPr>
        <w:t xml:space="preserve"> шекаралары туралы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sz w:val="24"/>
          <w:szCs w:val="24"/>
          <w:lang w:val="kk" w:eastAsia="en-US"/>
        </w:rPr>
        <w:t>сыныстар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sz w:val="24"/>
          <w:szCs w:val="24"/>
          <w:lang w:val="kk" w:eastAsia="en-US"/>
        </w:rPr>
        <w:t>не олар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sz w:val="24"/>
          <w:szCs w:val="24"/>
          <w:lang w:val="kk" w:eastAsia="en-US"/>
        </w:rPr>
        <w:t>ол жетімділік ISO / IEC TS 22237-6 - да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sz w:val="24"/>
          <w:szCs w:val="24"/>
          <w:lang w:val="kk" w:eastAsia="en-US"/>
        </w:rPr>
        <w:t>рсетілген.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7.5 Шатыры</w:t>
      </w:r>
    </w:p>
    <w:p w:rsidR="009B752C" w:rsidRPr="00726782" w:rsidRDefault="009B752C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7.5.1 Жалпы ережелер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7.5.1.1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Егер шатыр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кез-келген үй-жайларын тікелей немесе жанама түрде жабатын болса, онда шатыр мен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менгі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рылымы (я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ни, дренаж арналары)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 болжанатын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климатты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дайлардан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ауа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ылы тасымалданатын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ыстардан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айтын етіп жобалануы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салынуы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Шатырды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менгі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растырылымында шатырды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ндеу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ажеттілігін ескеруі керек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ндеу кезінде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керек.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Шатырды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менгі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ліктері шатыр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гейінде орналастырылатын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кез-келген элементтері мен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кез-келген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осымша жүктемелерге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теп беріп, олар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үнемі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жеткізуді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керек.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Шатырда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объектілер мен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збен шолып экрандау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ніндегі талаптар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олдау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рсетілетін жүктемелерді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 келген есептеулеріне енгізілуі тиіс.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Эстетика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жобасына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басты талап емес. Кейбір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дайларда HVAC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шатырда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архитектуралы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ерекшеліктер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 болуы мүмкін. </w:t>
      </w:r>
      <w:bookmarkStart w:id="24" w:name="bookmark26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Егер шатыр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шекарасы болса, ол ISO/IEC TS 22237-6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керек.</w:t>
      </w:r>
    </w:p>
    <w:bookmarkEnd w:id="24"/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Шатырларда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тесіктер ISO/IEC TS 22237-6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сатсыз кіруден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серінен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алуы керек. Шатырларда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тесіктер шатырды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айындал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функциясын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тауы керек.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7.5.1.2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7.6 Жа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быр суын б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ру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7.6.1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Шатырдан немесе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жерлерден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быр суын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шатыр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кез-келген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менгі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рылымы жобалануы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салынуы керек: 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етуі мүмкін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быр суыны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жиналуын болдырмайтындай;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быр суыны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тиісті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уатта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дренаж жүйесі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Дренаж жүйесі тексеруді, тазалауды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ндеуді же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ілдететіндей етіп жобалануы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салынуы керек. Дренаж жүйелерін т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сеу кезінде ISO / IEC TS 22237-6 с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йкес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аныс сыныптарыны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шекаралары са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талуы керек.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7.6.2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7.7</w:t>
      </w:r>
      <w:r w:rsidRPr="009B752C">
        <w:rPr>
          <w:rStyle w:val="FontStyle53"/>
          <w:b/>
          <w:sz w:val="24"/>
          <w:szCs w:val="24"/>
          <w:lang w:val="kk" w:eastAsia="en-US"/>
        </w:rPr>
        <w:t xml:space="preserve"> Едендер мен т</w:t>
      </w:r>
      <w:r w:rsidR="00C172FE">
        <w:rPr>
          <w:rStyle w:val="FontStyle53"/>
          <w:rFonts w:ascii="Times New Roman" w:hAnsi="Times New Roman" w:cs="Times New Roman"/>
          <w:b/>
          <w:sz w:val="24"/>
          <w:szCs w:val="24"/>
          <w:lang w:val="kk" w:eastAsia="en-US"/>
        </w:rPr>
        <w:t>ө</w:t>
      </w:r>
      <w:r w:rsidRPr="009B752C">
        <w:rPr>
          <w:rStyle w:val="FontStyle53"/>
          <w:b/>
          <w:sz w:val="24"/>
          <w:szCs w:val="24"/>
          <w:lang w:val="kk" w:eastAsia="en-US"/>
        </w:rPr>
        <w:t>белер</w:t>
      </w:r>
    </w:p>
    <w:p w:rsidR="009B752C" w:rsidRPr="00726782" w:rsidRDefault="009B752C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7.7.1 Жалпы ережелер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7.7.1.1 Талаптар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lastRenderedPageBreak/>
        <w:t>Телекоммуникациялы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тары бар деректерді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үй-жайларында ISO/ IEC 30129 ж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не ISO/IEC 14763-2 талаптары функционалды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осылыс пен электростатикалы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разряд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рылымына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атысты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олданылуы тиіс.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7.7.1.2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Адамдарды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үй-жайларда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еден жабыны шуды барынша азайтатындай етіп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далуы тиіс. Тестілеу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үй-жайларында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еден жабыны компьютер залыны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үй-жайында орнатыл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сас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асиеттерге ие болуы тиіс. Екінші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режелі ала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еден жабыны, 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ни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ойма үй-жайларында,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ліздерде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т.б.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ткізгіштігі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болуы мүмкін.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7.7.2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уысты едендер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7.7.2.1 Талаптар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уысты едендер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олданылатын жерлерде олар EN 12825:2001 стандартыны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5-класына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келуі керек. Оларды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док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лімінде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олданылуы екіталай.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Дайын еденні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биіктігі 500 мм-ден асатын жерде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уелсіз болат торлы едендер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арастырылуы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25" w:name="bookmark27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Орнату биіктігін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згерту үшін арнайы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рекетті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ететін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дірілді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жылжуын болдырмайтын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биіктікте туралануы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бекітілуі керек. Орнату ±5 мм реттеу диапазонын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етуі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Плиткалы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жабындар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жиек жабыны панельді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бетіне желімделіп, жабындымен шайылуы керек. </w:t>
      </w:r>
      <w:bookmarkEnd w:id="25"/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Желдету панельдері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 ауа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ететіндей етіп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далуы тиіс. Желдету панельдері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тас панельдер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жүктемеге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теп беруі керек.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7.7.2.2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7.8 Д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ә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ліздер мен есіктер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7.8.1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пен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да тауарлар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одан жеткізілетін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 маршруттарыны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ірі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бірліктерін тасымалдау мүмкіндігін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 үшін жеткілікті ені мен биіктігі болуы тиіс. Есіктерде табалдыры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болмауы керек, ал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 есіктерде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тірек болмауы керек.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есіктеріні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режесі кемінде 1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 болуы тиіс;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технологиялар үй-жайларына, компьютерлік сыныптар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байланыс үй-жайларына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апаратын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ртүрлі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 мен есіктер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есіктерді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режесі кемінде 2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 болуы тиіс. Егер түтінді ерте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жүйесі пайдаланылса,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есіктер түтінге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 болуы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7.8.2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пен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да жүктер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олардан жеткізілетін кіру маршруттарында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есіктер 2,4 м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аз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етуі тиіс.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 ені бар есіктерді орнату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ажеттілігін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н. 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Аралас жүк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жолаушылар лифті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леміне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толтырылуына байланысты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олайлы.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лік маршрутыны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 бола отырып, кабинаны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 үлкен IT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компоненттерді орналастыру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мүмкіндік беруі керек. Жүк лифтісі есігіні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биіктігі мен еніне ішкі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ойы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лшемдері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олданылады. Лифт кабинасыны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жүк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тергіштігі кемінде 1 500 кг болуы керек.  Лифт кабинасыны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ішіндегі материал сызаттар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 болуы керек, мысалы, тот баспайтын болат.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bookmarkStart w:id="26" w:name="bookmark28"/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8 </w:t>
      </w:r>
      <w:bookmarkEnd w:id="26"/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Деректерді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деу орталы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ыны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үй-жайлары ж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ә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не кіру маршруттары</w:t>
      </w:r>
    </w:p>
    <w:p w:rsidR="009B752C" w:rsidRPr="00726782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8.1 Орналастыру</w:t>
      </w:r>
    </w:p>
    <w:p w:rsidR="00B724E4" w:rsidRPr="00726782" w:rsidRDefault="00B724E4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8.1.1 Жалпы ережелер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саны мен түрлері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 мен күрделілігіне байланысты.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лмені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ейтуге мүмкіндік беретін модульдік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дістеріне назар аудару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8.1.2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 үшін жергілікті жерде мониторинг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не/немесе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ару функцияларын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сыну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зделуі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ретханаларды персоналды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сыныптарыны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шекарасынан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ажеттілігін барынша азайтатындай етіп орналастыру туралы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селені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8.1.3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bookmarkStart w:id="27" w:name="bookmark29"/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 үй-жайларын орналастыру кезінде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сер етуді ескеру 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 xml:space="preserve">ажет: 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a)жа</w:t>
      </w:r>
      <w:r w:rsidR="00C172FE">
        <w:rPr>
          <w:rStyle w:val="FontStyle53"/>
          <w:rFonts w:ascii="Times New Roman" w:hAnsi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/>
          <w:sz w:val="24"/>
          <w:szCs w:val="24"/>
          <w:lang w:val="kk" w:eastAsia="en-US"/>
        </w:rPr>
        <w:t>а технологиялар (икемділік);</w:t>
      </w:r>
    </w:p>
    <w:bookmarkEnd w:id="27"/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згеретін параметрлерге бейімделу (бейімделу);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үй-жайларда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сіп келе жат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талаптар (масштабталуы).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ртүрлі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лмелері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істіктік орналасу іргелес факторлар негізінде жалпы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пал етуі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Еденні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ейту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имараттарды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зу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лемін азайтуы керек.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йымдастыру, жоспарлау шешімі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еденді жоспарлау деректер орталы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мысына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функционалды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 мен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талаптарын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рсетуі керек.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 коммуналды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ызметтермен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деректерді беру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ызметтерімен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 үшін телекоммуникация желілері, отын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бырлары, су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бырлары мен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різдер үшін резервтік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лек телекоммуникация енгізу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 кіреді.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 техникалы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пайдалану үшін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электрлік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механикалы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жүйелерге арнал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лмелерді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амтиды.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8.1.4 Деректерді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өңдеу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о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рталы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8.1.4.1 Диспетчерлік </w:t>
      </w:r>
      <w:r w:rsidR="00C172FE"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үй-жайы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Компьютерлік зал үй-жайында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детте компьютерлік жүйелер мен желілік трафикті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мониторлары орналастырылады,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имараттарды автоматтандыру жүйелері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жүйелерін мониторингтеу үшін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жиі пайдаланылады. </w:t>
      </w:r>
    </w:p>
    <w:p w:rsidR="00956A2F" w:rsidRPr="00726782" w:rsidRDefault="00C172FE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бол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дайда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ада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 функцияларын орындау үшін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ауларды апатты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жою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 үшін диспетчерлік үй-жай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жанасатын офис (- тер) пен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йлесу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лмелерін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здеу керек.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8.1.4.2 Компьютер залыны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bookmarkStart w:id="28" w:name="bookmark30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</w:t>
      </w:r>
      <w:bookmarkEnd w:id="28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.1.4.2.1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Компьютерлік залды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үй-жайы IT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бастап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болжамды саны үшін жеткілікті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істікті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ететіндей етіп жобалану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тиіс. Шкафтар, тартпалар мен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таулар жолдар жасау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туралануы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Компьютер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лмесіні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жерін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тайтын факторлар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мыналар жатады: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шиналарды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кабельдерді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азайту үшін электр желісіне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ы;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бырлар мен ауа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азайту үшін механикалы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тарату үй-жайларына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ы;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c)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коммуникацияларды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лу нүктесіне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(тасымалдау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үй-жайы).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8.1.4.2.2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Компьютерлік залдарды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ауданы 600 м 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vertAlign w:val="superscript"/>
          <w:lang w:val="kk" w:eastAsia="en-US"/>
        </w:rPr>
        <w:t>2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-ден аспауы керек, ал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зынды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20 шкафтан, тіректерден немесе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таулардан аспауы керек. Жолдарды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суы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/ ысты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ту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діснамасына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келуі керек. Ол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олданылады: 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шкафтарды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алары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суы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ткелде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бір-біріне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арама-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руы керек;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b) шкафтарды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алары 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«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ткелде</w:t>
      </w:r>
      <w:r w:rsidR="009D0C6F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»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бір-біріне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арама-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руы тиіс;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энергия тиімділігі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сатында суы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ынды ауаны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ысты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ауа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аратын ауамен араласуын болдырмау үшін барынша күш салу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ауаны баптау блоктарына кері келетін ысты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айтарылатын ауа үшін барынша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жолды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ISO/IEC TS 22237-4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ыз.</w:t>
      </w:r>
    </w:p>
    <w:p w:rsidR="00956A2F" w:rsidRPr="00726782" w:rsidRDefault="00726782" w:rsidP="00956A2F">
      <w:pPr>
        <w:rPr>
          <w:rStyle w:val="FontStyle50"/>
          <w:rFonts w:ascii="Times New Roman" w:hAnsi="Times New Roman" w:cs="Times New Roman"/>
          <w:b w:val="0"/>
          <w:bCs w:val="0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8.1.4.3 Электротехникалы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29" w:name="bookmark31"/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</w:t>
      </w:r>
      <w:bookmarkEnd w:id="29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.1.4.4 Механикалы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үй-жайы 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8.1.4.5 Телекоммуникациялы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байланыс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ызметіні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үй-жайы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8.1.4.6 Са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тау орны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8.1.4.7 Сынау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 ж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не са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ан үй-жайлар 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C172FE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8.1.4.8 Док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бөліктері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8.1.4.9 Жалпы ке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селік үй-жайлар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ріністі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 үшін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негізгі кіреберісінде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периметрі бойынша болуы керек.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8.2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ор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аныс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8.2.1 Талаптар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Егер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оларды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осатын маршруттарды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жері толы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ымен немесе ішінара жер асты сулары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болжамды диапазонынан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болса немесе су басуды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белгіленген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уекеліне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шыраса, онда мыналарды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анда, су инфильтрациясы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тиіс: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a)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дренаж жүйелерінен биіктігі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мен;</w:t>
      </w:r>
    </w:p>
    <w:p w:rsidR="00956A2F" w:rsidRPr="00726782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b) сенімді, үздіксіз бу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 тос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ауылдар;</w:t>
      </w:r>
    </w:p>
    <w:p w:rsidR="00956A2F" w:rsidRPr="009B752C" w:rsidRDefault="00726782" w:rsidP="00956A2F">
      <w:pPr>
        <w:pStyle w:val="Style14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су мен буды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 жүйелері.</w:t>
      </w:r>
    </w:p>
    <w:p w:rsidR="00956A2F" w:rsidRPr="009B752C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9B752C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9B752C" w:rsidRDefault="00956A2F" w:rsidP="00956A2F">
      <w:pPr>
        <w:pStyle w:val="Style14"/>
        <w:widowControl/>
        <w:ind w:firstLine="720"/>
        <w:jc w:val="both"/>
        <w:rPr>
          <w:rStyle w:val="FontStyle55"/>
          <w:rFonts w:ascii="Times New Roman" w:hAnsi="Times New Roman" w:cs="Times New Roman"/>
          <w:lang w:eastAsia="en-US"/>
        </w:rPr>
      </w:pPr>
    </w:p>
    <w:p w:rsidR="00956A2F" w:rsidRPr="009B752C" w:rsidRDefault="00726782" w:rsidP="00956A2F">
      <w:pPr>
        <w:pStyle w:val="Style14"/>
        <w:widowControl/>
        <w:ind w:firstLine="720"/>
        <w:jc w:val="both"/>
        <w:rPr>
          <w:rStyle w:val="FontStyle55"/>
          <w:rFonts w:ascii="Times New Roman" w:hAnsi="Times New Roman" w:cs="Times New Roman"/>
          <w:lang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8.3 Едендер</w:t>
      </w:r>
    </w:p>
    <w:p w:rsidR="009B752C" w:rsidRDefault="009B752C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9B752C" w:rsidRDefault="00726782" w:rsidP="00956A2F">
      <w:pPr>
        <w:pStyle w:val="Style14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8.3.1 Жалпы ережелер</w:t>
      </w:r>
    </w:p>
    <w:p w:rsidR="00956A2F" w:rsidRPr="009B752C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8.3.1.1 Талаптар</w:t>
      </w:r>
    </w:p>
    <w:p w:rsidR="00956A2F" w:rsidRPr="009B752C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Жобалау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інде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үй-жайларында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осы үй-жайлар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жеткізу маршруттарында еденге жүктемеге (кез келген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 еден салма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 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анда)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 ай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ындалу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тиіс. </w:t>
      </w:r>
    </w:p>
    <w:p w:rsidR="00956A2F" w:rsidRPr="009B752C" w:rsidRDefault="00120391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hyperlink w:anchor="bookmark33" w:history="1"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1-кестеде</w:t>
        </w:r>
      </w:hyperlink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осындай жүктемелер бойынша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сыныстар берілген.</w:t>
      </w:r>
    </w:p>
    <w:p w:rsidR="00956A2F" w:rsidRPr="009B752C" w:rsidRDefault="00956A2F" w:rsidP="00956A2F">
      <w:pPr>
        <w:pStyle w:val="Style9"/>
        <w:widowControl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bookmarkStart w:id="30" w:name="bookmark32"/>
    </w:p>
    <w:bookmarkEnd w:id="30"/>
    <w:p w:rsidR="00956A2F" w:rsidRPr="009B752C" w:rsidRDefault="00726782" w:rsidP="00956A2F">
      <w:pPr>
        <w:pStyle w:val="Style9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1-кесте-Жүк к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терімділігі бойынша н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аулар</w:t>
      </w:r>
    </w:p>
    <w:tbl>
      <w:tblPr>
        <w:tblW w:w="971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2434"/>
        <w:gridCol w:w="1517"/>
        <w:gridCol w:w="2131"/>
        <w:gridCol w:w="1214"/>
        <w:gridCol w:w="854"/>
      </w:tblGrid>
      <w:tr w:rsidR="00CF47CC" w:rsidRPr="009D0E0A" w:rsidTr="00956A2F">
        <w:trPr>
          <w:trHeight w:val="322"/>
        </w:trPr>
        <w:tc>
          <w:tcPr>
            <w:tcW w:w="39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Жүк к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ө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терімділігі бойынша н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ұ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с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аулар</w:t>
            </w:r>
          </w:p>
        </w:tc>
        <w:tc>
          <w:tcPr>
            <w:tcW w:w="5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726782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Деректерді 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өң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деу орталы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тарыны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ң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 үй-жайлары ж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ә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не олар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ғ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а 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ол жеткізу маршруттары</w:t>
            </w:r>
          </w:p>
        </w:tc>
      </w:tr>
      <w:tr w:rsidR="00CF47CC" w:rsidTr="00956A2F">
        <w:trPr>
          <w:trHeight w:val="739"/>
        </w:trPr>
        <w:tc>
          <w:tcPr>
            <w:tcW w:w="39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726782" w:rsidRDefault="00956A2F" w:rsidP="00956A2F">
            <w:pPr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956A2F" w:rsidRPr="00726782" w:rsidRDefault="00956A2F" w:rsidP="00956A2F">
            <w:pPr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Бас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а да үй-жайлар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Компьютерлік класта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ғ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ы электрлік ж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ә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не механикалы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қ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 үй-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lastRenderedPageBreak/>
              <w:t>жайлар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lastRenderedPageBreak/>
              <w:t>Док б</w:t>
            </w:r>
            <w:r w:rsidR="00C172FE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ө</w:t>
            </w: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лімі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23"/>
              <w:widowControl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752C">
              <w:rPr>
                <w:rStyle w:val="FontStyle50"/>
                <w:rFonts w:ascii="Times New Roman" w:hAnsi="Times New Roman" w:cs="Times New Roman"/>
                <w:sz w:val="24"/>
                <w:szCs w:val="24"/>
                <w:lang w:val="kk" w:eastAsia="en-US"/>
              </w:rPr>
              <w:t>Лифтілер</w:t>
            </w:r>
          </w:p>
        </w:tc>
      </w:tr>
      <w:tr w:rsidR="00CF47CC" w:rsidTr="00956A2F">
        <w:trPr>
          <w:trHeight w:val="302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lastRenderedPageBreak/>
              <w:t>Еденге жүктеме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Біркелкі жүктеме (мин)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5 кН / м </w:t>
            </w:r>
            <w:r w:rsidRPr="009B752C">
              <w:rPr>
                <w:rStyle w:val="FontStyle49"/>
                <w:rFonts w:ascii="Times New Roman" w:hAnsi="Times New Roman" w:cs="Times New Roman"/>
                <w:color w:val="FF0000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12 кН / м </w:t>
            </w:r>
            <w:r w:rsidRPr="009B752C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20 кН / м </w:t>
            </w:r>
            <w:r w:rsidRPr="009B752C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956A2F" w:rsidP="00956A2F">
            <w:pPr>
              <w:pStyle w:val="Style15"/>
              <w:widowControl/>
              <w:jc w:val="both"/>
              <w:rPr>
                <w:rFonts w:ascii="Times New Roman" w:hAnsi="Times New Roman"/>
              </w:rPr>
            </w:pPr>
          </w:p>
        </w:tc>
      </w:tr>
      <w:tr w:rsidR="00CF47CC" w:rsidTr="00956A2F">
        <w:trPr>
          <w:trHeight w:val="302"/>
        </w:trPr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956A2F" w:rsidP="00956A2F">
            <w:pPr>
              <w:widowControl/>
              <w:rPr>
                <w:sz w:val="24"/>
                <w:szCs w:val="24"/>
              </w:rPr>
            </w:pPr>
          </w:p>
          <w:p w:rsidR="00956A2F" w:rsidRPr="009B752C" w:rsidRDefault="00956A2F" w:rsidP="00956A2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Нүктелік жүктеме (мин)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2,0 кН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5,0 кН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7,5 кН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1,5 кН</w:t>
            </w:r>
          </w:p>
        </w:tc>
      </w:tr>
      <w:tr w:rsidR="00CF47CC" w:rsidTr="00956A2F">
        <w:trPr>
          <w:trHeight w:val="32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Т</w:t>
            </w:r>
            <w:r w:rsidR="00C172FE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ө</w:t>
            </w: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беге жүктеме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8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>Аспалы жүктеме (мин)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1,5 кН / м </w:t>
            </w:r>
            <w:r w:rsidRPr="009B752C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2,5 кН / м </w:t>
            </w:r>
            <w:r w:rsidRPr="009B752C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726782" w:rsidP="00956A2F">
            <w:pPr>
              <w:pStyle w:val="Style17"/>
              <w:widowControl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752C">
              <w:rPr>
                <w:rStyle w:val="FontStyle48"/>
                <w:rFonts w:ascii="Times New Roman" w:hAnsi="Times New Roman" w:cs="Times New Roman"/>
                <w:sz w:val="24"/>
                <w:szCs w:val="24"/>
                <w:lang w:val="kk" w:eastAsia="en-US"/>
              </w:rPr>
              <w:t xml:space="preserve">3,0 кН / м </w:t>
            </w:r>
            <w:r w:rsidRPr="009B752C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kk" w:eastAsia="en-US"/>
              </w:rPr>
              <w:t>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2F" w:rsidRPr="009B752C" w:rsidRDefault="00956A2F" w:rsidP="00956A2F">
            <w:pPr>
              <w:pStyle w:val="Style15"/>
              <w:widowControl/>
              <w:jc w:val="both"/>
              <w:rPr>
                <w:rFonts w:ascii="Times New Roman" w:hAnsi="Times New Roman"/>
              </w:rPr>
            </w:pPr>
          </w:p>
        </w:tc>
      </w:tr>
    </w:tbl>
    <w:p w:rsidR="00956A2F" w:rsidRPr="009B752C" w:rsidRDefault="00956A2F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Едендер мен еден материалдары талап етілетін статикалы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динамикалы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жүктемелерге шыдауы тиіс. Еден материалдары күтілетін абразия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 болуы керек.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8.3.1.2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Дайын еденні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биіктігін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кезінде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еюді ескеру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ажет. </w:t>
      </w:r>
    </w:p>
    <w:p w:rsidR="00956A2F" w:rsidRPr="00726782" w:rsidRDefault="00726782" w:rsidP="00956A2F">
      <w:pPr>
        <w:pStyle w:val="Style3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уыс едендер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8.3.2.1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Кез-келген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лмесінде жал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еденні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ажеттілігі жобалау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арастырылуы керек,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йткені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етеді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кез-келген шешім іс жүзінде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айтымсыз болуы мүмкін.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Егер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маршруттарын (күштік, экологиялы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байланыс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білдері) олар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рсететін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астына орналастыру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болса, онда осы тарма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 еден пайдаланылуы тиіс.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 едендер EN 12825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жүктеме талаптарына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ауыстырылатын шаршы немесе тікб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рышты панельдерден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руы керек. Панельдер панельдерді мы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тап бекітетін, бекітетін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стап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ратын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лдене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бойлы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орнатылатын реттелетін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ырлар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сүйенуі керек. Тірек тіректері еденге желім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/ немесе болттар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мегімен бекітіледі.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8.3.2.2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ПВХ еден жабыны ретінде пайдалану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сынылмайды. Бойлы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болттармен бекітілуі керек.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 еден жабынны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үстінен 500 мм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менгі габариттік биіктікке ие болуы тиіс. Егер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пайдалануды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болжамды мерзімі ішінде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жырымдамасы немесе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лу 500 мм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уыс еденді орнатуды болдырмаса, онда биіктігі осы биіктіктен асатын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уыс еденді пайдалану мүмкіндігін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8.4 Т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белер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8.4.1 Талаптар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Жобалау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інде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лмелеріндегі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беге жүктеме талаптарын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алау жүргізілуі керек.</w:t>
      </w:r>
    </w:p>
    <w:p w:rsidR="00956A2F" w:rsidRPr="00726782" w:rsidRDefault="00120391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hyperlink w:anchor="bookmark33" w:history="1">
        <w:r w:rsidR="00726782"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1-кестеде</w:t>
        </w:r>
      </w:hyperlink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осындай жүктемелер бойынша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сыныстар берілген.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үй-жайларында аспалы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белерді орнату кезінде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лінбеген материалдардан жасал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белік жүйе орнатылуы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1" w:name="bookmark34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Компьютерлік залдарды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таза еденнен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беге немесе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белік 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дейінгі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менгі габариттік биіктігі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жырымдамасына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да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лшектеріне (мысалы,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уыс еден, аспалы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білдер) байланысты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кемінде 3,0 м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рауы тиіс. </w:t>
      </w:r>
    </w:p>
    <w:bookmarkEnd w:id="31"/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еркін айналымы бар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лмелерде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менгі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 тегіс, 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тарсыз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болуы керек. Егер 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болса, олар ауа айналымына кедергі келтірмеу үшін 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ауа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ынына параллель жүргізілуі керек. Егер 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ауа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ынына тік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рыштарда жүргізілсе, аспалы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 туралы ойлануы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 керек.</w:t>
      </w:r>
    </w:p>
    <w:p w:rsidR="00956A2F" w:rsidRPr="00726782" w:rsidRDefault="00726782" w:rsidP="009B752C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Аспалы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жүйелерін акустикалы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себептер бойынша персонал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болатын үй-жайларда да (бас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ы,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селер, вестибюль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т.б.)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н.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лмелерде аспалы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 болмауы керек, егер тек функционалды себептер болмаса, компьютер залы мен 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сынылмайды, мысалы, аспалы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істігі ауаны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айтару үшін пайдаланылады.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8.5 деректерді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деу орталы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ыны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үй-жайларына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олжетімділік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8.5.1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үй-жайларында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мен жүктер тасымалданатын осы үй-жайлар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 маршруттарында пандустарды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лифтілерді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пайдасына баспалда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тардан 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болу керек.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Лифтілерді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пандустары мен есіктеріні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ені </w:t>
      </w:r>
      <w:hyperlink w:anchor="bookmark25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7.4.2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-тарма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рсетілген ішкі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есіктерді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еніне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келуі тиіс.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8.5.2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8.6 Буды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ты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ызды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8.6.1 Жалпы ережелер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ында IT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ортаны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тайлы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дайларын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үшін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ылаусыз электронды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істен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уы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олайсыз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істеуі мүмкін. Бу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шаулаусыз, жылды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суы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мезгілінде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артында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шатырды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астында бүлінетін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етуі мүмкін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 немесе конденсат пайда болуы мүмкін.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8.6.2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шаулау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ажеттілігімен байланысты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уекелдерді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алау жүргізіліп, тиісті шаралар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абылдануы керек. Бу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стап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руы керек немесе буларды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ыланатын кіру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лмелеріне енуіне жол бермеуі керек.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8.6.3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олданыста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имараттарда бу 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ышын орнату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герметизациялау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иын бол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тан, болаша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гигроскопиялы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болуы мүмкін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жа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кезінде бу 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шаулауымен жабды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талуы керек. Кез-келген жал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аспалы ке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еюді же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ілдету үшін икемділік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 Сонды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 бу 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ыш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ететін немесе болаша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 оны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етуі мүмкін учаскелерді талдау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bookmarkStart w:id="32" w:name="bookmark35"/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9</w:t>
      </w:r>
      <w:bookmarkEnd w:id="32"/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ртке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арсы б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ліктер,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ртке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арсы тос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ауылдар ж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ә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не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рт 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ндіру жүйелері </w:t>
      </w:r>
    </w:p>
    <w:p w:rsidR="009B752C" w:rsidRPr="00726782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9.1 Жалпы ережелер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9.1.1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3" w:name="bookmark36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 осы үй-жайлар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 маршруттарымен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маршруттармен,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маршруттармен бірге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таралуын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салдарын болдырмау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залал 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ымын барынша азайту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сипаттамаларды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тиісті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гейлері бар, үш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лшемде шектелген белгіленген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тарды білдіруі тиіс. </w:t>
      </w:r>
    </w:p>
    <w:bookmarkEnd w:id="33"/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дау кезінде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ішіндегі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серін ескеру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кем дегенде ISO/IEC TS 22237-6 стандартынан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сыныптарыны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шекараларымен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талуы керек. Осы шекараларды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 сипаттамаларына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 ISO/ IEC TS 22237-6-да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рсетілген. Алайда,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осы шекаралармен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 үлкен болуы мүмкін.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аупін азайту үшін материалдарды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түтін түзетін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жалынды басатын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асиеттерін ескермеу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шаулау,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басу жүйелері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олданылады. Егер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электр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 болса,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жүйелер коррозия мен газды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 болуына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келетін материалдарды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асиеттерін ескермейтіндей етіп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олданылуы керек.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рбір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 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шаулау,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ндіруге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ртүрлі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сілдер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олданылуы мүмкін.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 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шаулау,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 м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селелері ISO/IEC TS 22237-6-да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арастырылады.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Осы тарма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шада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ауылдарды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ару,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жүйелеріне жататын олармен байланысты үй-жайларды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конструктивтік аспектілері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аралады.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726782" w:rsidP="00956A2F">
      <w:pPr>
        <w:pStyle w:val="Style26"/>
        <w:widowControl/>
        <w:ind w:firstLine="720"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9.2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ртке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арсы кедергілер</w:t>
      </w:r>
    </w:p>
    <w:p w:rsidR="00B724E4" w:rsidRPr="00726782" w:rsidRDefault="00B724E4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9.2.1 Талаптар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зімділікті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белгілі бір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рсеткіштері бар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ауылдармен үш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лшемде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лінеді. </w:t>
      </w:r>
    </w:p>
    <w:p w:rsidR="00956A2F" w:rsidRPr="00726782" w:rsidRDefault="00C172FE" w:rsidP="00956A2F">
      <w:pPr>
        <w:pStyle w:val="Style3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ауылдар 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тетін барлы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жолдар (мысалы,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алар, едендер немесе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белер) кедергіні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зімділігіні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бастап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д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режесін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алпына келтіретін оттан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тиісті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дістерімен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алуы тиіс (ISO/IEC TS 22237-6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ыз). </w:t>
      </w:r>
    </w:p>
    <w:p w:rsidR="00956A2F" w:rsidRPr="00726782" w:rsidRDefault="00956A2F" w:rsidP="00956A2F">
      <w:pPr>
        <w:pStyle w:val="Style3"/>
        <w:widowControl/>
        <w:ind w:firstLine="720"/>
        <w:jc w:val="both"/>
        <w:rPr>
          <w:rStyle w:val="FontStyle48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3"/>
        <w:widowControl/>
        <w:ind w:firstLine="720"/>
        <w:jc w:val="both"/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</w:pP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Ескертпе - М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ұ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 xml:space="preserve">ндай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ә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дістерге от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қ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а т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ө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зімді материалдар ж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ә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 xml:space="preserve">не / немесе </w:t>
      </w:r>
      <w:r w:rsidR="00C172FE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ө</w:t>
      </w:r>
      <w:r w:rsidRPr="00B724E4">
        <w:rPr>
          <w:rStyle w:val="FontStyle48"/>
          <w:rFonts w:ascii="Times New Roman" w:hAnsi="Times New Roman" w:cs="Times New Roman"/>
          <w:sz w:val="20"/>
          <w:szCs w:val="20"/>
          <w:lang w:val="kk" w:eastAsia="en-US"/>
        </w:rPr>
        <w:t>тпелерді герметизациялау жүйелері жатады.</w:t>
      </w:r>
    </w:p>
    <w:p w:rsidR="00956A2F" w:rsidRPr="00726782" w:rsidRDefault="00956A2F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рттен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дістері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ндірушіні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/жеткізушіні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ондыр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ысы бойынша н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аулар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орнатылуы керек.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рбір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ауыл болаша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процестері кезінде 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талуы үшін оны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функциясын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рсету үшін 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та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балануы немесе бас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аша белгіленуі керек.</w:t>
      </w:r>
    </w:p>
    <w:p w:rsidR="00956A2F" w:rsidRPr="00726782" w:rsidRDefault="00C172FE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геттердегі кез келген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ту жолдары (ж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ыштар,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ндіруді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олдайтын жүйелер)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бол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дайда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ана ашылуы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кедергіні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бастап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режесін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алпына келтіру үшін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мыстар ая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аннан кейін бітелуі тиіс.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тос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ауылдарды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зімділігін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алпына келтіру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рсетілген оттан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материалдарын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не/немесе оттан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дістерін пайдалана отырып жүзеге асырылуы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рылымды монтаждау бойынша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мыстар үзіліп,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араусыз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алатын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ту жолдары кем дегенде уа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ытша тиісті материалдармен (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жасты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т.б.) бітелуі тиіс.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956A2F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9.3 Газды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ндіру жүйелеріне арнал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9.3.1 Газбен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ндіруді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инертті жүйелері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9.3.1.1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ISO 14520-1 стандартын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Егер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жүйесі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толы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су басуды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здесе,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оршау конструкцияларын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жобалау кезінде герметикалы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ескерілуі тиіс.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9.3.1.2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9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 кезе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ру үшін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үзіліс уа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сынылады,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йткені газды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 жо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кезде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айтадан жануы мүмкін.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9.3.2 Флегматизация жүйелері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9.3.2.1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Егер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жүйесі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толы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су басуды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здесе,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үй-жайларыны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оршау конструкцияларын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жобалау кезінде герметикалы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ескерілуі тиіс.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N-50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рсетілген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нге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ылаусыздан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болуы тиіс.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9.3.2.2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b/>
          <w:sz w:val="24"/>
          <w:szCs w:val="24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9.4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ртті с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ндіру</w:t>
      </w:r>
    </w:p>
    <w:p w:rsidR="00B724E4" w:rsidRPr="00726782" w:rsidRDefault="00B724E4" w:rsidP="00956A2F">
      <w:pPr>
        <w:pStyle w:val="Style8"/>
        <w:widowControl/>
        <w:rPr>
          <w:rStyle w:val="FontStyle55"/>
          <w:rFonts w:ascii="Times New Roman" w:hAnsi="Times New Roman" w:cs="Times New Roman"/>
          <w:b w:val="0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9.4.1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Егер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рттен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жырымдамасы газды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жүйесін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амтыса, онда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ралдарын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сыйымдылы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 орналастыру үшін орын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зделуі тиіс.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оймаларды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рсетуді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айлылы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ескеруі керек.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9.4.2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4" w:name="bookmark38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птеген жүйелерде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ралдарын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контейнерлер жеке үй-жайда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ралдарына байланысты компьютерлік залдар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тікелей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жерде орнатылуы тиіс.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Бастап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ндіру жүйесі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арастырылмаса да, тиісті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лмені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1</w:t>
      </w:r>
      <w:bookmarkEnd w:id="34"/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0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имарат конфигурациясы</w:t>
      </w:r>
    </w:p>
    <w:p w:rsidR="009B752C" w:rsidRPr="00726782" w:rsidRDefault="009B752C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10.1 Жобалау кезе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і</w:t>
      </w:r>
    </w:p>
    <w:p w:rsidR="009B752C" w:rsidRPr="00726782" w:rsidRDefault="009B752C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10.1.1 Талаптар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10.1.3 Айма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тар, б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ліктер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10.1.3.1 Талаптар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5" w:name="bookmark39"/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 </w:t>
      </w:r>
      <w:bookmarkEnd w:id="35"/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0.1.3.2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10.1.4 Модульділік ж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не икемділік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10.1.4.1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Жобалау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інде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бірек орын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бол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кезде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осымша элементтерді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мүмкіндік беретін дайын модульдік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элементтерін пайдалану мүмкіндігін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10.1.4.2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6" w:name="_Hlk87893345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лмедегі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абатты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рылымдар </w:t>
      </w:r>
      <w:bookmarkEnd w:id="36"/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інде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арастырылуы керек. </w:t>
      </w:r>
    </w:p>
    <w:p w:rsidR="00956A2F" w:rsidRPr="00726782" w:rsidRDefault="00956A2F" w:rsidP="00956A2F">
      <w:pPr>
        <w:pStyle w:val="Style38"/>
        <w:widowControl/>
        <w:ind w:firstLine="720"/>
        <w:jc w:val="both"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9B752C" w:rsidRDefault="00726782" w:rsidP="00956A2F">
      <w:pPr>
        <w:pStyle w:val="Style3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10.2 Функционалды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б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лмелерді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ң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зара байланысы </w:t>
      </w:r>
    </w:p>
    <w:p w:rsidR="009B752C" w:rsidRDefault="009B752C" w:rsidP="00956A2F">
      <w:pPr>
        <w:pStyle w:val="Style3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956A2F" w:rsidRPr="009B752C" w:rsidRDefault="00726782" w:rsidP="00956A2F">
      <w:pPr>
        <w:pStyle w:val="Style3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10.2.1 Жалпы ережелер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10.2.1.1 Талаптар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Жобаны бастау кезінде талаптар кем дегенде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мендегілерді ескере отырып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талуы керек: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a)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ауіпсіздік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гейі;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ткізу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абілетіне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талаптар;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c)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істіктік жоспарлау;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d) жоба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 техникалы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функционалды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талаптар.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lastRenderedPageBreak/>
        <w:t xml:space="preserve">10.2.1.2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9B752C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10.2.2 Б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лмені пайдалану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10.2.2.1 Талаптар</w:t>
      </w:r>
    </w:p>
    <w:p w:rsidR="00956A2F" w:rsidRPr="009B752C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9B752C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10.2.2.2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Компьютер (лер) залына(дарына) кіру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лігіне тікелей кіруден алыс орналасуы тиіс.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hyperlink w:anchor="bookmark42" w:history="1">
        <w:r w:rsidRPr="009B752C">
          <w:rPr>
            <w:rStyle w:val="FontStyle53"/>
            <w:rFonts w:ascii="Times New Roman" w:hAnsi="Times New Roman" w:cs="Times New Roman"/>
            <w:color w:val="053CF5"/>
            <w:sz w:val="24"/>
            <w:szCs w:val="24"/>
            <w:u w:val="single"/>
            <w:lang w:val="kk" w:eastAsia="en-US"/>
          </w:rPr>
          <w:t>A. 2</w:t>
        </w:r>
      </w:hyperlink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ыз. 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10.2.2.3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10.2.3 Компьютер залыны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үй-жайы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10.2.3.1 Талаптар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8.1.4.2.1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лімін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электр энергиясын екінші немесе үшінші тарату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тары, статикалы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ыштар,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 резервуарлары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кіреді. IT жүйелеріні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орналасуы басымды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ие бол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анымен, деректер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жобалаушысы механикалы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электр жүйелеріні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инженерлерімен алдын-ала келісуі керек. 3-5 жыл ішінде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ында IT-жабды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тізімі айтарлы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згеруі мүмкін. IT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детте шкафтарда, тіректерде немесе блоктарда орнатылады. Шкафтарды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, тіректерді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немесе блоктарды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конфигурациясы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мазм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ны жобалан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кезе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ішінде іске асыруды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икемділігіне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талаптарды ескеруі керек.</w:t>
      </w:r>
    </w:p>
    <w:p w:rsidR="00956A2F" w:rsidRPr="00726782" w:rsidRDefault="00726782" w:rsidP="00956A2F">
      <w:pPr>
        <w:pStyle w:val="Style38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Блоктар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атарлары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ISO / IEC TS 22237-5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ыз. </w:t>
      </w:r>
    </w:p>
    <w:p w:rsidR="00956A2F" w:rsidRPr="00726782" w:rsidRDefault="00726782" w:rsidP="00956A2F">
      <w:pPr>
        <w:pStyle w:val="Style38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10.2.3.2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зегі бола отырып, компьютер залыны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 - жайлары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лшері, пішіні, биіктігі, еденге түсетін жүктеме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беге ілінетін жүктеме, ішкі жара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тандыру, 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ни бір адам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аттау, фальшпол, тіректер мен шкафтар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ысынан сезімтал IT-ж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үшін тиісті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функционалды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ортаны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етеді.</w:t>
      </w:r>
    </w:p>
    <w:p w:rsidR="00956A2F" w:rsidRPr="00726782" w:rsidRDefault="00726782" w:rsidP="00956A2F">
      <w:pPr>
        <w:pStyle w:val="Style22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Компьютер залыны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үй-жайын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ейту үшін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жанында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класы 4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ішінде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ейту мүмкіндігін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сынылады. IT-орта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ететін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птеген факторларды ескере отырып,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ейту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ажеттіліктерін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жоспарлау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иын.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детте, үй-жайды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күтілетін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ызмет ету мерзімін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тап,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ткен тенденцияларды талдап, тенденциядан тыс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суді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кем дегенде 20% - 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н.</w:t>
      </w:r>
    </w:p>
    <w:p w:rsidR="00956A2F" w:rsidRPr="00726782" w:rsidRDefault="00726782" w:rsidP="00956A2F">
      <w:pPr>
        <w:pStyle w:val="Style9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10.2.4 Телекоммуникациялы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үй-жай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10.2.4.1 Талаптар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Кіріс талшы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не/немесе мыс кабельдерін орналастыру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назар аудару керек. ISO/IEC TS 22237-5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ыз.</w:t>
      </w:r>
    </w:p>
    <w:p w:rsidR="00956A2F" w:rsidRPr="00726782" w:rsidRDefault="00726782" w:rsidP="00956A2F">
      <w:pPr>
        <w:pStyle w:val="Style12"/>
        <w:widowControl/>
        <w:ind w:firstLine="720"/>
        <w:jc w:val="both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10.2.4.2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сынымдар</w:t>
      </w:r>
    </w:p>
    <w:p w:rsidR="00956A2F" w:rsidRPr="00726782" w:rsidRDefault="00726782" w:rsidP="00956A2F">
      <w:pPr>
        <w:pStyle w:val="Style7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7" w:name="bookmark41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істікті ай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ындау кезінде кіріс оптикалы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-талшы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мыс магистральдарын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тиісті электрониканы, 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коммутаторларды, телекоммуникациялы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электронды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компоненттерді,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коммутациялы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панельдер мен компьютер залында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тіреулерге тарату үшін оптикалы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-талшы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мыс коммутациялы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шеткі панельдерді ескеру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7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sectPr w:rsidR="00956A2F" w:rsidRPr="00726782" w:rsidSect="00956A2F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bookmarkEnd w:id="37"/>
    <w:p w:rsidR="00956A2F" w:rsidRPr="00726782" w:rsidRDefault="00726782" w:rsidP="00956A2F">
      <w:pPr>
        <w:pStyle w:val="Style7"/>
        <w:widowControl/>
        <w:jc w:val="center"/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</w:pPr>
      <w:r w:rsidRPr="009B752C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lastRenderedPageBreak/>
        <w:t xml:space="preserve">А </w:t>
      </w:r>
      <w:r w:rsidR="00C172FE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t>қ</w:t>
      </w:r>
      <w:r w:rsidRPr="009B752C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t>осымшасы</w:t>
      </w:r>
    </w:p>
    <w:p w:rsidR="00956A2F" w:rsidRPr="00726782" w:rsidRDefault="00726782" w:rsidP="00956A2F">
      <w:pPr>
        <w:pStyle w:val="Style34"/>
        <w:widowControl/>
        <w:jc w:val="center"/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</w:pPr>
      <w:r w:rsidRPr="009B752C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(міндетті)</w:t>
      </w:r>
    </w:p>
    <w:p w:rsidR="00956A2F" w:rsidRPr="00726782" w:rsidRDefault="00956A2F" w:rsidP="00956A2F">
      <w:pPr>
        <w:pStyle w:val="Style20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C172FE" w:rsidP="00956A2F">
      <w:pPr>
        <w:pStyle w:val="Style20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осымша талаптар мен </w:t>
      </w:r>
      <w:r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сыныстар</w:t>
      </w:r>
    </w:p>
    <w:p w:rsidR="00956A2F" w:rsidRPr="00726782" w:rsidRDefault="00956A2F" w:rsidP="00956A2F">
      <w:pPr>
        <w:pStyle w:val="Style20"/>
        <w:widowControl/>
        <w:jc w:val="center"/>
        <w:rPr>
          <w:rStyle w:val="FontStyle51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9B752C" w:rsidRDefault="00C172FE" w:rsidP="00956A2F">
      <w:pPr>
        <w:pStyle w:val="Style20"/>
        <w:widowControl/>
        <w:ind w:firstLine="720"/>
        <w:jc w:val="both"/>
        <w:rPr>
          <w:rStyle w:val="FontStyle55"/>
          <w:rFonts w:ascii="Times New Roman" w:hAnsi="Times New Roman" w:cs="Times New Roman"/>
          <w:lang w:eastAsia="en-US"/>
        </w:rPr>
      </w:pPr>
      <w:r>
        <w:rPr>
          <w:rStyle w:val="FontStyle55"/>
          <w:rFonts w:ascii="Times New Roman" w:hAnsi="Times New Roman" w:cs="Times New Roman"/>
          <w:lang w:val="kk" w:eastAsia="en-US"/>
        </w:rPr>
        <w:t xml:space="preserve">A. 1 </w:t>
      </w:r>
      <w:r>
        <w:rPr>
          <w:rStyle w:val="FontStyle55"/>
          <w:rFonts w:ascii="Times New Roman" w:hAnsi="Times New Roman" w:cs="Times New Roman"/>
          <w:lang w:val="kk-KZ" w:eastAsia="en-US"/>
        </w:rPr>
        <w:t>И</w:t>
      </w:r>
      <w:r w:rsidR="00726782"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нженерлік коммуникациялар 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Жерасты инженерлік коммуникациялары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ашан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олайлы. Жер үсті коммуникациялары тек біреуден арты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уат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 бол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кезде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жетімділікті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менгі класында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абылдануы мүмкін.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8" w:name="bookmark42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Егер резервтік байланыс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 болса, онда бүкіл маршрут бойымен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аз дегенде 20 м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сынылады.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 түрлі коммуникациялар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бүкіл маршрут бойынша кемінде 1,2 м болуы керек. Егер резервтік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ртүрлі коммуникациялар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тасымен жүзеге асыру мүмкін болмаса, арнайы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A</w:t>
      </w:r>
      <w:bookmarkEnd w:id="38"/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.2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ызметкерлер мен вестибюльге кіру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IT-залдар 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арасында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аралы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 ретінде кіру вестибюль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зделуі тиіс.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A. 3 Док б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лімі</w:t>
      </w: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A. 3. 1 Талаптар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ында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ына жүктерді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келуге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немесе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кетуге болатын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болуы тиіс.</w:t>
      </w: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A. 3. 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сыныстар</w:t>
      </w:r>
    </w:p>
    <w:p w:rsidR="00956A2F" w:rsidRPr="00726782" w:rsidRDefault="00C172FE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абылдау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периметрі бойынша кез-келген 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айлы жерде орналас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олайсыз ауа-райынан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үшін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оршау,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келеу немесе бас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ралдар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арастырылуы керек. Жүк тиеу платформасы жүк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ліктеріне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жеткізу үшін арнайы жобалануы керек, сонымен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атар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 электронды, электрлік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механикалы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жабды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тарды жеткізу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тарату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арналып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растырылуы тиіс.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лшердегі жүк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ліктерін орналастыра алуы керек. Ша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лмелерде сырт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абылдау ала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дары болуы мүмкін, мысалы,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айшы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тергіші бар. Үлкен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лмелерде ішкі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абылдау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арастырылуы мүмкін, мысалы, арты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жүктеме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пірі бар.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абылдау айма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ында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тарды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айта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мүмкіндігі де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зделуі тиіс.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A. 4 Са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тау б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ө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лмелері </w:t>
      </w: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A. 4. 1 Талаптар</w:t>
      </w:r>
    </w:p>
    <w:p w:rsidR="00956A2F" w:rsidRPr="00726782" w:rsidRDefault="00C172FE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арауда.</w:t>
      </w: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A. 4. 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сыныстар</w:t>
      </w:r>
    </w:p>
    <w:p w:rsidR="00956A2F" w:rsidRPr="00726782" w:rsidRDefault="00726782" w:rsidP="00956A2F">
      <w:pPr>
        <w:pStyle w:val="Style7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39" w:name="bookmark43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абылдау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не/немесе аппаратты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лмелерді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жанында орналасады.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аз, кабель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заттарды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 үшін жеткілікті орын болуы керек. Кейбір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дайларда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ойма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лмелері келесі электронды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ыларды,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ты батареяларды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згертіледі.</w:t>
      </w:r>
    </w:p>
    <w:p w:rsidR="00956A2F" w:rsidRPr="00726782" w:rsidRDefault="00956A2F" w:rsidP="00956A2F">
      <w:pPr>
        <w:pStyle w:val="Style7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sectPr w:rsidR="00956A2F" w:rsidRPr="00726782" w:rsidSect="00956A2F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bookmarkEnd w:id="39"/>
    <w:p w:rsidR="00956A2F" w:rsidRPr="00726782" w:rsidRDefault="00726782" w:rsidP="00956A2F">
      <w:pPr>
        <w:pStyle w:val="Style7"/>
        <w:widowControl/>
        <w:jc w:val="center"/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</w:pPr>
      <w:r w:rsidRPr="009B752C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lastRenderedPageBreak/>
        <w:t xml:space="preserve">В </w:t>
      </w:r>
      <w:r w:rsidR="00C172FE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t>қ</w:t>
      </w:r>
      <w:r w:rsidRPr="009B752C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t>осымшасы</w:t>
      </w:r>
    </w:p>
    <w:p w:rsidR="00956A2F" w:rsidRPr="00726782" w:rsidRDefault="00726782" w:rsidP="00956A2F">
      <w:pPr>
        <w:pStyle w:val="Style34"/>
        <w:widowControl/>
        <w:jc w:val="center"/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</w:pPr>
      <w:r w:rsidRPr="009B752C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(аны</w:t>
      </w:r>
      <w:r w:rsidR="00C172FE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қ</w:t>
      </w:r>
      <w:r w:rsidRPr="009B752C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тамалы</w:t>
      </w:r>
      <w:r w:rsidR="00C172FE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қ</w:t>
      </w:r>
      <w:r w:rsidRPr="009B752C">
        <w:rPr>
          <w:rStyle w:val="FontStyle52"/>
          <w:rFonts w:ascii="Times New Roman" w:hAnsi="Times New Roman" w:cs="Times New Roman"/>
          <w:b w:val="0"/>
          <w:i/>
          <w:sz w:val="24"/>
          <w:szCs w:val="24"/>
          <w:lang w:val="kk" w:eastAsia="en-US"/>
        </w:rPr>
        <w:t>)</w:t>
      </w:r>
    </w:p>
    <w:p w:rsidR="00956A2F" w:rsidRPr="00726782" w:rsidRDefault="00956A2F" w:rsidP="00956A2F">
      <w:pPr>
        <w:pStyle w:val="Style8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726782" w:rsidP="00956A2F">
      <w:pPr>
        <w:pStyle w:val="Style8"/>
        <w:widowControl/>
        <w:jc w:val="center"/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Сырт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ауіптерден физикалы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0"/>
          <w:rFonts w:ascii="Times New Roman" w:hAnsi="Times New Roman" w:cs="Times New Roman"/>
          <w:sz w:val="24"/>
          <w:szCs w:val="24"/>
          <w:lang w:val="kk" w:eastAsia="en-US"/>
        </w:rPr>
        <w:t>ау</w:t>
      </w:r>
    </w:p>
    <w:p w:rsidR="00956A2F" w:rsidRPr="00726782" w:rsidRDefault="00956A2F" w:rsidP="00956A2F">
      <w:pPr>
        <w:pStyle w:val="Style8"/>
        <w:widowControl/>
        <w:jc w:val="center"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B. 1 Жалпы ережелер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Сырттан келетін барлы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ауіп-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атерлерден физикалы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имараттары мен компьютерлік залдарды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 аспектілеріні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бірі болып табылады.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 болу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аупі, 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жылу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улеленуі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 кезінде пайда болатын түтін/улы түтін деректерді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деу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не/немесе компьютер залыны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пайдалану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ауіпсіздігіне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жетімділігіне тікелей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сер етеді.</w:t>
      </w:r>
    </w:p>
    <w:p w:rsidR="00956A2F" w:rsidRPr="00726782" w:rsidRDefault="00726782" w:rsidP="00956A2F">
      <w:pPr>
        <w:pStyle w:val="Style8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арыда атал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аупінен бас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а, IT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 суды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енуінен (а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ып кету, су тас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ыны,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суы)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енуден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ары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 етеді. Міндет тез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згеретін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сіп келе жат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IT талаптарына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йкес болу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икемділік пен модульділікпен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 біріктіруден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рады.</w:t>
      </w:r>
    </w:p>
    <w:p w:rsidR="00956A2F" w:rsidRPr="00726782" w:rsidRDefault="00956A2F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726782" w:rsidRDefault="00726782" w:rsidP="00956A2F">
      <w:pPr>
        <w:pStyle w:val="Style8"/>
        <w:widowControl/>
        <w:rPr>
          <w:rStyle w:val="FontStyle55"/>
          <w:rFonts w:ascii="Times New Roman" w:hAnsi="Times New Roman" w:cs="Times New Roman"/>
          <w:lang w:val="kk"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B. 2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Құ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рылыс нормалары мен ережелері</w:t>
      </w:r>
    </w:p>
    <w:p w:rsidR="00956A2F" w:rsidRPr="00726782" w:rsidRDefault="00C172FE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барлы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стандартты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нормалары мен ережелері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имарат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ындарын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ауіпсіздігін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амтамасыз етуге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к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ршілерге зиянды азайту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арнал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 болып табылады. Егер үлгіні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істемейтін бетіні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температурасы бүкіл сына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кезінде 180 °C-тан аспаса, 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сына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тті деп саналады. Сына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тті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тсе де, температураны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де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 IT жабды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тарына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ойылатын талаптар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келмейді. IT жабды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еш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ашан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ан. Демек,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нормалары мен ережелерінде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арастырыл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де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гейлері IT-жабды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орналас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деректер са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талатын үй-жайларды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үшін жеткіліксіз. Сонымен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атар, түтіннен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(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рт) судан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осы нормаларда ескерілмейді.</w:t>
      </w:r>
    </w:p>
    <w:p w:rsidR="00956A2F" w:rsidRPr="00726782" w:rsidRDefault="00956A2F" w:rsidP="00956A2F">
      <w:pPr>
        <w:pStyle w:val="Style10"/>
        <w:widowControl/>
        <w:rPr>
          <w:rStyle w:val="FontStyle55"/>
          <w:rFonts w:ascii="Times New Roman" w:hAnsi="Times New Roman" w:cs="Times New Roman"/>
          <w:lang w:val="kk" w:eastAsia="en-US"/>
        </w:rPr>
      </w:pPr>
    </w:p>
    <w:p w:rsidR="00956A2F" w:rsidRPr="009B752C" w:rsidRDefault="00726782" w:rsidP="00956A2F">
      <w:pPr>
        <w:pStyle w:val="Style10"/>
        <w:widowControl/>
        <w:rPr>
          <w:rStyle w:val="FontStyle55"/>
          <w:rFonts w:ascii="Times New Roman" w:hAnsi="Times New Roman" w:cs="Times New Roman"/>
          <w:lang w:eastAsia="en-US"/>
        </w:rPr>
      </w:pPr>
      <w:r w:rsidRPr="009B752C">
        <w:rPr>
          <w:rStyle w:val="FontStyle55"/>
          <w:rFonts w:ascii="Times New Roman" w:hAnsi="Times New Roman" w:cs="Times New Roman"/>
          <w:lang w:val="kk" w:eastAsia="en-US"/>
        </w:rPr>
        <w:t>B. 3 IT-жабды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 xml:space="preserve">тар мен деректер базасын 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қ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ор</w:t>
      </w:r>
      <w:r w:rsidR="00C172FE">
        <w:rPr>
          <w:rStyle w:val="FontStyle55"/>
          <w:rFonts w:ascii="Times New Roman" w:hAnsi="Times New Roman" w:cs="Times New Roman"/>
          <w:lang w:val="kk" w:eastAsia="en-US"/>
        </w:rPr>
        <w:t>ғ</w:t>
      </w:r>
      <w:r w:rsidRPr="009B752C">
        <w:rPr>
          <w:rStyle w:val="FontStyle55"/>
          <w:rFonts w:ascii="Times New Roman" w:hAnsi="Times New Roman" w:cs="Times New Roman"/>
          <w:lang w:val="kk" w:eastAsia="en-US"/>
        </w:rPr>
        <w:t>ау</w:t>
      </w:r>
    </w:p>
    <w:p w:rsidR="00956A2F" w:rsidRPr="009B752C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Тиісті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амтамасыз ету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рттен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ртүрлі түрлерін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арастыру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ажет:</w:t>
      </w:r>
    </w:p>
    <w:p w:rsidR="00956A2F" w:rsidRPr="00726782" w:rsidRDefault="00726782" w:rsidP="00956A2F">
      <w:pPr>
        <w:pStyle w:val="Style21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a) Жалын мен жар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ылдан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 (сондай-а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тасты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ретінде белгілі).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стандартты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нормалары мен ережелеріне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йкес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режесі. Жеткізушілер сына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барысында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зімділік рейтингіне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жеткізілгенін растайтын отпен жүргізілетін сына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 туралы есеп беруі тиіс. Егер сына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үлгісіні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істемейтін бетіні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температурасы 180 °C-тан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болса, сына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тті деп саналады. 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b)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кезінде пайда болатын жылу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улесінен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ау.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негізгі аспект.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дау кезінде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сына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кезінде белгіленген температура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гейіне назар аудару керек. Тіркелген температура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ндіру туралы есепте табу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болады.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жылу сипаттамаларын есептеу (сондай-а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термиялы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кедергі ретінде белгілі).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1) Термиялы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кедергісі (R):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термиялы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кедергісі </w:t>
      </w:r>
      <w:r w:rsidRPr="009B752C">
        <w:rPr>
          <w:rStyle w:val="FontStyle53"/>
          <w:rFonts w:ascii="Times New Roman" w:hAnsi="Times New Roman" w:cs="Times New Roman"/>
          <w:i/>
          <w:sz w:val="24"/>
          <w:szCs w:val="24"/>
          <w:lang w:val="kk" w:eastAsia="en-US"/>
        </w:rPr>
        <w:t>R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берілген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ында жылу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туіне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арсы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абілетіні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лшемі.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 сипаттамаларын 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тиімді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дісі. Ол </w:t>
      </w:r>
      <w:r w:rsidRPr="009B752C">
        <w:rPr>
          <w:rStyle w:val="FontStyle53"/>
          <w:rFonts w:ascii="Times New Roman" w:hAnsi="Times New Roman" w:cs="Times New Roman"/>
          <w:color w:val="053CF5"/>
          <w:sz w:val="24"/>
          <w:szCs w:val="24"/>
          <w:u w:val="single"/>
          <w:lang w:val="kk" w:eastAsia="en-US"/>
        </w:rPr>
        <w:t>B. 1 формуласы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бойынша есептеледі: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 xml:space="preserve">R 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= t/</w:t>
      </w:r>
      <w:bookmarkStart w:id="40" w:name="_Hlk87895163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λ</w:t>
      </w:r>
      <w:bookmarkEnd w:id="40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  <w:t>(B.1)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ы,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 xml:space="preserve">t </w:t>
      </w:r>
      <w:r w:rsidRPr="009B752C">
        <w:rPr>
          <w:rStyle w:val="FontStyle54"/>
          <w:rFonts w:ascii="Times New Roman" w:hAnsi="Times New Roman" w:cs="Times New Roman"/>
          <w:sz w:val="24"/>
          <w:szCs w:val="24"/>
          <w:lang w:val="kk" w:eastAsia="en-US"/>
        </w:rPr>
        <w:tab/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ы;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λ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ab/>
        <w:t xml:space="preserve"> жылу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ткізгіштік [Вт/(м.K)].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2) Жылу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ткізгіштік (λ)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Жылу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ткізгіштік λ-б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 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жылуды беру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абілетіні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лшемі [я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ни Вт/(м.К)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лшенетін 1 Келвин температура градиенті үшін материалды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метріне 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lastRenderedPageBreak/>
        <w:t>ваттпен жылу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ыны].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детте, 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 материалдар жо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ткізгіштікке ие, сонды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 жылу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ыштары нашар болып табылады.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 материалдарды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ткізгіштігі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мен, сонды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тан олар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 болып табылады. Лямбда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ні не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рлым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болса,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 сипаттамалары со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рлым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 болады.</w:t>
      </w:r>
    </w:p>
    <w:p w:rsidR="00956A2F" w:rsidRPr="00726782" w:rsidRDefault="00C172FE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кезінде белгілі бір уа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ыт ішінде 1000 °C температура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ол жеткізуге болады. От сына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тары-1000 °C температурада 30 минут, 60 минут, 90 минут немесе тіпті 120 минут кезінде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ртті білдіреді (от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режесі F30, F60 F90 ж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F120).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атысушы жылу жүктемесі ма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 фактор болып табылады. Б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отты 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стап т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ратын отынны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м</w:t>
      </w:r>
      <w:r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="00726782"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лшері. 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Бетон немесе кірпіш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 сия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ты жаппай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 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 таби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атына байланысты нашар жылу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ыштары болып табылады. Сонымен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атар, 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материалдар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ая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аннан кейін онда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жылдар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тсе де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ие. Бір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кезде, массивті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мыс істемейтін беті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 м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лшерін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арады, н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тижесінде конденсация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мендейді.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 кезде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 бу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 айналады. Жаппай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растырылымда жинал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жылу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алатын айма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жылу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улесін түсіреді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не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с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ндірілгеннен кейін де температура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терілуді жал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астырады. 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Енуден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саласында жаппай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рылымдар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аттанарлы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мыс істейді. Бетон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аларына тонаушылар жиі шабуыл жасамайды. Модульділік пен болаша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ке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ейтуге келетін болса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олар жаппай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 проблеманы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рсететін болады.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мен 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ызды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ына байланысты 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жа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сы жылу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ыштары болып табылады.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рамында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 аз, сонды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тан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рт кезінде ыл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ал/бу аз немесе мүлдем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арылмайды.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ажетті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зімділік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гейіне жету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иыныра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йткені буындарды, есік кептелістерін,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абыр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а/т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беге кабельдік кірістерді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т. б. арнайы от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 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зімді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рлеу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</w:t>
      </w:r>
    </w:p>
    <w:p w:rsidR="00956A2F" w:rsidRPr="00726782" w:rsidRDefault="00726782" w:rsidP="00956A2F">
      <w:pPr>
        <w:pStyle w:val="Style10"/>
        <w:widowControl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Сонымен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атар, енуден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саласында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ажетті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гейін алу үшін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осымша шаралар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ажет. Же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іл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басты арты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шылы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бірі икемділік пен модульділік болып табылады.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птеген дайын шешімдер бар (сэндвич панельдері), соны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ішінде жеткілікті жылу о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шаулау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тегіс беті бар панельдер.</w:t>
      </w:r>
    </w:p>
    <w:p w:rsidR="00956A2F" w:rsidRPr="00726782" w:rsidRDefault="00726782" w:rsidP="00956A2F">
      <w:pPr>
        <w:pStyle w:val="Style7"/>
        <w:widowControl/>
        <w:ind w:firstLine="720"/>
        <w:jc w:val="both"/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</w:pPr>
      <w:bookmarkStart w:id="41" w:name="bookmark44"/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ын немесе компьютер залын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рттен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 күрделі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аныс саласы. Егер стандартты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рылыс нормалары мен ережелерін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станатын болса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ыз,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 жеткізілген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аныс де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гейі к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ілден шы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пауы мүмкін. IT жабды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 д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рыс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ртке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арсы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ор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ашан жылу жүктемесі мен сырт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ы жану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аупін ба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алаумен бірге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олайлы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рылыс материалдарын 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дауды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9B752C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үйлесімі болып табылады.</w:t>
      </w:r>
    </w:p>
    <w:p w:rsidR="00956A2F" w:rsidRPr="00726782" w:rsidRDefault="00956A2F" w:rsidP="00956A2F">
      <w:pPr>
        <w:pStyle w:val="Style7"/>
        <w:widowControl/>
        <w:ind w:firstLine="720"/>
        <w:jc w:val="both"/>
        <w:rPr>
          <w:rStyle w:val="FontStyle51"/>
          <w:rFonts w:ascii="Times New Roman" w:hAnsi="Times New Roman" w:cs="Times New Roman"/>
          <w:sz w:val="24"/>
          <w:szCs w:val="24"/>
          <w:lang w:val="kk" w:eastAsia="en-US"/>
        </w:rPr>
        <w:sectPr w:rsidR="00956A2F" w:rsidRPr="00726782" w:rsidSect="00956A2F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bookmarkEnd w:id="41"/>
    <w:p w:rsidR="00956A2F" w:rsidRPr="009B752C" w:rsidRDefault="00726782" w:rsidP="00956A2F">
      <w:pPr>
        <w:pStyle w:val="Style7"/>
        <w:widowControl/>
        <w:jc w:val="center"/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9B752C">
        <w:rPr>
          <w:rStyle w:val="FontStyle51"/>
          <w:rFonts w:ascii="Times New Roman" w:hAnsi="Times New Roman" w:cs="Times New Roman"/>
          <w:b/>
          <w:i w:val="0"/>
          <w:sz w:val="24"/>
          <w:szCs w:val="24"/>
          <w:lang w:val="kk" w:eastAsia="en-US"/>
        </w:rPr>
        <w:lastRenderedPageBreak/>
        <w:t>Библиография</w:t>
      </w:r>
    </w:p>
    <w:p w:rsidR="00956A2F" w:rsidRPr="009B752C" w:rsidRDefault="00956A2F" w:rsidP="00956A2F">
      <w:pPr>
        <w:pStyle w:val="Style37"/>
        <w:widowControl/>
        <w:ind w:firstLine="720"/>
        <w:jc w:val="both"/>
        <w:rPr>
          <w:rStyle w:val="FontStyle53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56A2F" w:rsidRPr="00726782" w:rsidRDefault="00726782" w:rsidP="00956A2F">
      <w:pPr>
        <w:pStyle w:val="Style37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[1] ISO / IEC 11801-1,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технология. Пайдаланушыларды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үй-жайларында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жалпы ма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сатта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ы кабельдік желілер. 1-б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лім. Жалпы талаптар </w:t>
      </w:r>
    </w:p>
    <w:p w:rsidR="00956A2F" w:rsidRPr="00726782" w:rsidRDefault="00726782" w:rsidP="00956A2F">
      <w:pPr>
        <w:pStyle w:val="Style37"/>
        <w:widowControl/>
        <w:ind w:firstLine="720"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[2] ISO / IEC TS 22237-7,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паратты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технология. Деректер орталы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тарына арнал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ғ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ан 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ндірістік үй-жайлар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оларды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ң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инфра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құ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рылымы. 7-б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ө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лім. Менеджмент ж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ә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не операциялы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 xml:space="preserve"> ерекшеліктер туралы а</w:t>
      </w:r>
      <w:r w:rsidR="00C172FE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қ</w:t>
      </w:r>
      <w:r w:rsidRPr="00B724E4">
        <w:rPr>
          <w:rStyle w:val="FontStyle53"/>
          <w:rFonts w:ascii="Times New Roman" w:hAnsi="Times New Roman" w:cs="Times New Roman"/>
          <w:sz w:val="24"/>
          <w:szCs w:val="24"/>
          <w:lang w:val="kk" w:eastAsia="en-US"/>
        </w:rPr>
        <w:t>парат.</w:t>
      </w:r>
    </w:p>
    <w:p w:rsidR="00956A2F" w:rsidRPr="00726782" w:rsidRDefault="00956A2F" w:rsidP="00956A2F">
      <w:pPr>
        <w:pStyle w:val="Style37"/>
        <w:widowControl/>
        <w:jc w:val="both"/>
        <w:rPr>
          <w:rStyle w:val="FontStyle54"/>
          <w:rFonts w:ascii="Times New Roman" w:hAnsi="Times New Roman" w:cs="Times New Roman"/>
          <w:i w:val="0"/>
          <w:sz w:val="24"/>
          <w:szCs w:val="24"/>
          <w:lang w:val="kk" w:eastAsia="en-US"/>
        </w:rPr>
      </w:pPr>
    </w:p>
    <w:p w:rsidR="00956A2F" w:rsidRPr="00726782" w:rsidRDefault="00956A2F" w:rsidP="00956A2F">
      <w:pPr>
        <w:pStyle w:val="Style18"/>
        <w:widowControl/>
        <w:jc w:val="both"/>
        <w:rPr>
          <w:rStyle w:val="FontStyle56"/>
          <w:rFonts w:ascii="Times New Roman" w:hAnsi="Times New Roman" w:cs="Times New Roman"/>
          <w:sz w:val="24"/>
          <w:szCs w:val="24"/>
          <w:lang w:val="kk" w:eastAsia="en-US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56A2F" w:rsidRPr="00726782" w:rsidRDefault="00956A2F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9B752C" w:rsidRPr="00726782" w:rsidRDefault="009B752C" w:rsidP="001B2CE6">
      <w:pPr>
        <w:rPr>
          <w:b/>
          <w:bCs/>
          <w:sz w:val="24"/>
          <w:szCs w:val="24"/>
          <w:lang w:val="kk"/>
        </w:rPr>
      </w:pPr>
    </w:p>
    <w:p w:rsidR="002A0993" w:rsidRPr="00726782" w:rsidRDefault="00726782" w:rsidP="002A099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"/>
        </w:rPr>
      </w:pPr>
      <w:r w:rsidRPr="009B752C">
        <w:rPr>
          <w:b/>
          <w:sz w:val="24"/>
          <w:szCs w:val="24"/>
          <w:lang w:val="kk"/>
        </w:rPr>
        <w:lastRenderedPageBreak/>
        <w:t xml:space="preserve">B.A </w:t>
      </w:r>
      <w:r w:rsidR="00C172FE">
        <w:rPr>
          <w:b/>
          <w:sz w:val="24"/>
          <w:szCs w:val="24"/>
          <w:lang w:val="kk"/>
        </w:rPr>
        <w:t>қ</w:t>
      </w:r>
      <w:r w:rsidRPr="009B752C">
        <w:rPr>
          <w:b/>
          <w:sz w:val="24"/>
          <w:szCs w:val="24"/>
          <w:lang w:val="kk"/>
        </w:rPr>
        <w:t>осымшасы</w:t>
      </w:r>
    </w:p>
    <w:p w:rsidR="002A0993" w:rsidRPr="00726782" w:rsidRDefault="00726782" w:rsidP="002A0993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  <w:lang w:val="kk"/>
        </w:rPr>
      </w:pPr>
      <w:r w:rsidRPr="009B752C">
        <w:rPr>
          <w:i/>
          <w:sz w:val="24"/>
          <w:szCs w:val="24"/>
          <w:lang w:val="kk"/>
        </w:rPr>
        <w:t>(а</w:t>
      </w:r>
      <w:r w:rsidR="00C172FE">
        <w:rPr>
          <w:i/>
          <w:sz w:val="24"/>
          <w:szCs w:val="24"/>
          <w:lang w:val="kk"/>
        </w:rPr>
        <w:t>қ</w:t>
      </w:r>
      <w:r w:rsidRPr="009B752C">
        <w:rPr>
          <w:i/>
          <w:sz w:val="24"/>
          <w:szCs w:val="24"/>
          <w:lang w:val="kk"/>
        </w:rPr>
        <w:t>паратты</w:t>
      </w:r>
      <w:r w:rsidR="00C172FE">
        <w:rPr>
          <w:i/>
          <w:sz w:val="24"/>
          <w:szCs w:val="24"/>
          <w:lang w:val="kk"/>
        </w:rPr>
        <w:t>қ</w:t>
      </w:r>
      <w:r w:rsidRPr="009B752C">
        <w:rPr>
          <w:i/>
          <w:sz w:val="24"/>
          <w:szCs w:val="24"/>
          <w:lang w:val="kk"/>
        </w:rPr>
        <w:t>)</w:t>
      </w:r>
    </w:p>
    <w:p w:rsidR="00906436" w:rsidRPr="00906436" w:rsidRDefault="00906436" w:rsidP="00906436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"/>
        </w:rPr>
      </w:pPr>
      <w:r w:rsidRPr="00C35148">
        <w:rPr>
          <w:b/>
          <w:sz w:val="24"/>
          <w:szCs w:val="24"/>
          <w:lang w:val="kk"/>
        </w:rPr>
        <w:t>Ұлттық стандартың сілтемелік халықаралық стандартқа сәйкестігі туралы мәліметтер</w:t>
      </w:r>
    </w:p>
    <w:p w:rsidR="002A0993" w:rsidRPr="009D0E0A" w:rsidRDefault="002A0993" w:rsidP="002A0993">
      <w:pPr>
        <w:widowControl/>
        <w:autoSpaceDE/>
        <w:autoSpaceDN/>
        <w:adjustRightInd/>
        <w:ind w:firstLine="709"/>
        <w:jc w:val="center"/>
        <w:rPr>
          <w:b/>
          <w:sz w:val="24"/>
          <w:szCs w:val="24"/>
          <w:lang w:val="kk"/>
        </w:rPr>
      </w:pPr>
    </w:p>
    <w:p w:rsidR="00906436" w:rsidRPr="009D0E0A" w:rsidRDefault="00726782" w:rsidP="00906436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color w:val="000000"/>
          <w:sz w:val="24"/>
          <w:szCs w:val="24"/>
          <w:lang w:val="kk" w:eastAsia="en-US"/>
        </w:rPr>
      </w:pPr>
      <w:r w:rsidRPr="009D0E0A">
        <w:rPr>
          <w:b/>
          <w:sz w:val="24"/>
          <w:szCs w:val="24"/>
          <w:lang w:val="kk"/>
        </w:rPr>
        <w:t>В.А.1 кестесі-</w:t>
      </w:r>
      <w:r w:rsidR="00906436" w:rsidRPr="009D0E0A">
        <w:rPr>
          <w:b/>
          <w:sz w:val="24"/>
          <w:szCs w:val="24"/>
          <w:lang w:val="kk"/>
        </w:rPr>
        <w:t xml:space="preserve"> Стандарттардың сілтемелік халықаралық, өңірлік стандарттарға, шет мемлекет стандарттарына сәйкестігі туралы мәліметтер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3"/>
        <w:gridCol w:w="1956"/>
        <w:gridCol w:w="3835"/>
      </w:tblGrid>
      <w:tr w:rsidR="00CF47CC" w:rsidTr="00B724E4">
        <w:tc>
          <w:tcPr>
            <w:tcW w:w="3553" w:type="dxa"/>
            <w:vAlign w:val="center"/>
          </w:tcPr>
          <w:p w:rsidR="00B724E4" w:rsidRPr="00906436" w:rsidRDefault="00906436" w:rsidP="00906436">
            <w:pPr>
              <w:pStyle w:val="Default"/>
              <w:jc w:val="center"/>
              <w:rPr>
                <w:lang w:val="kk"/>
              </w:rPr>
            </w:pPr>
            <w:r w:rsidRPr="00C35148">
              <w:rPr>
                <w:lang w:val="kk"/>
              </w:rPr>
              <w:t>Халықаралық, өңірлік стандарттардың шет мемлекет стандарттарының белгіленуі және атауы</w:t>
            </w:r>
          </w:p>
        </w:tc>
        <w:tc>
          <w:tcPr>
            <w:tcW w:w="1956" w:type="dxa"/>
            <w:vAlign w:val="center"/>
          </w:tcPr>
          <w:p w:rsidR="00B724E4" w:rsidRPr="009B752C" w:rsidRDefault="00726782" w:rsidP="00E07932">
            <w:pPr>
              <w:pStyle w:val="Default"/>
              <w:jc w:val="center"/>
            </w:pPr>
            <w:r w:rsidRPr="009B752C">
              <w:rPr>
                <w:lang w:val="kk"/>
              </w:rPr>
              <w:t>С</w:t>
            </w:r>
            <w:r w:rsidR="00C172FE">
              <w:rPr>
                <w:lang w:val="kk"/>
              </w:rPr>
              <w:t>ә</w:t>
            </w:r>
            <w:r w:rsidRPr="009B752C">
              <w:rPr>
                <w:lang w:val="kk"/>
              </w:rPr>
              <w:t>йкестік д</w:t>
            </w:r>
            <w:r w:rsidR="00C172FE">
              <w:rPr>
                <w:lang w:val="kk"/>
              </w:rPr>
              <w:t>ә</w:t>
            </w:r>
            <w:r w:rsidRPr="009B752C">
              <w:rPr>
                <w:lang w:val="kk"/>
              </w:rPr>
              <w:t>режесі</w:t>
            </w:r>
          </w:p>
        </w:tc>
        <w:tc>
          <w:tcPr>
            <w:tcW w:w="3835" w:type="dxa"/>
            <w:vAlign w:val="center"/>
          </w:tcPr>
          <w:p w:rsidR="00906436" w:rsidRPr="00C35148" w:rsidRDefault="00906436" w:rsidP="00906436">
            <w:pPr>
              <w:pStyle w:val="Default"/>
              <w:jc w:val="center"/>
              <w:rPr>
                <w:lang w:val="kk-KZ"/>
              </w:rPr>
            </w:pPr>
            <w:r w:rsidRPr="00C35148">
              <w:rPr>
                <w:lang w:val="kk"/>
              </w:rPr>
              <w:t xml:space="preserve">Ұлттық стандарттың, мемлекетаралық стандарттың белгіленуі және атауы </w:t>
            </w:r>
          </w:p>
          <w:p w:rsidR="00B724E4" w:rsidRPr="00906436" w:rsidRDefault="00B724E4" w:rsidP="00E07932">
            <w:pPr>
              <w:pStyle w:val="Default"/>
              <w:jc w:val="center"/>
              <w:rPr>
                <w:lang w:val="kk-KZ"/>
              </w:rPr>
            </w:pPr>
          </w:p>
        </w:tc>
      </w:tr>
      <w:tr w:rsidR="00CF47CC" w:rsidTr="00B724E4">
        <w:trPr>
          <w:trHeight w:val="1211"/>
        </w:trPr>
        <w:tc>
          <w:tcPr>
            <w:tcW w:w="3553" w:type="dxa"/>
          </w:tcPr>
          <w:p w:rsidR="00B724E4" w:rsidRPr="009B752C" w:rsidRDefault="00726782" w:rsidP="00B724E4">
            <w:pPr>
              <w:pStyle w:val="Style25"/>
              <w:widowControl/>
              <w:ind w:firstLine="720"/>
              <w:jc w:val="both"/>
              <w:rPr>
                <w:rFonts w:ascii="Times New Roman" w:hAnsi="Times New Roman"/>
                <w:lang w:val="en-US"/>
              </w:rPr>
            </w:pP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ISO / IEC TS 22237-1, 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1-б</w:t>
            </w:r>
            <w:r w:rsidR="00C172FE"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лім: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Жалпы 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ұғ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ымдар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;</w:t>
            </w:r>
          </w:p>
        </w:tc>
        <w:tc>
          <w:tcPr>
            <w:tcW w:w="1956" w:type="dxa"/>
            <w:vAlign w:val="center"/>
          </w:tcPr>
          <w:p w:rsidR="00B724E4" w:rsidRPr="009B752C" w:rsidRDefault="00726782" w:rsidP="00E07932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B752C">
              <w:rPr>
                <w:sz w:val="24"/>
                <w:szCs w:val="24"/>
                <w:lang w:val="kk"/>
              </w:rPr>
              <w:t>IDT</w:t>
            </w:r>
          </w:p>
        </w:tc>
        <w:tc>
          <w:tcPr>
            <w:tcW w:w="3835" w:type="dxa"/>
          </w:tcPr>
          <w:p w:rsidR="00B724E4" w:rsidRPr="009B752C" w:rsidRDefault="00C172FE" w:rsidP="00E364A9">
            <w:pPr>
              <w:ind w:firstLine="33"/>
              <w:rPr>
                <w:sz w:val="24"/>
                <w:szCs w:val="24"/>
              </w:rPr>
            </w:pP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Р СТ ISO / IEC TS 22237-1*, 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="00726782" w:rsidRPr="00B21EAB">
              <w:rPr>
                <w:rStyle w:val="FontStyle45"/>
                <w:rFonts w:ascii="Times New Roman"/>
                <w:lang w:val="kk" w:eastAsia="en-US"/>
              </w:rPr>
              <w:t>1-б</w:t>
            </w:r>
            <w:r>
              <w:rPr>
                <w:rStyle w:val="FontStyle45"/>
                <w:rFonts w:ascii="Times New Roman"/>
                <w:lang w:val="kk" w:eastAsia="en-US"/>
              </w:rPr>
              <w:t>ө</w:t>
            </w:r>
            <w:r w:rsidR="00726782" w:rsidRPr="00B21EAB">
              <w:rPr>
                <w:rStyle w:val="FontStyle45"/>
                <w:rFonts w:ascii="Times New Roman"/>
                <w:lang w:val="kk" w:eastAsia="en-US"/>
              </w:rPr>
              <w:t>лім: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Жалпы 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ұғ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ымдар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;</w:t>
            </w:r>
          </w:p>
        </w:tc>
      </w:tr>
      <w:tr w:rsidR="00CF47CC" w:rsidTr="00B724E4">
        <w:trPr>
          <w:trHeight w:val="1211"/>
        </w:trPr>
        <w:tc>
          <w:tcPr>
            <w:tcW w:w="3553" w:type="dxa"/>
          </w:tcPr>
          <w:p w:rsidR="00B724E4" w:rsidRPr="00B21EAB" w:rsidRDefault="00726782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ISO/IEC TS 22237-3: 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3-б</w:t>
            </w:r>
            <w:r w:rsidR="00C172FE"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. Электр энергиясын б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лу</w:t>
            </w:r>
          </w:p>
          <w:p w:rsidR="00B724E4" w:rsidRPr="00B21EAB" w:rsidRDefault="00B724E4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56" w:type="dxa"/>
          </w:tcPr>
          <w:p w:rsidR="00B724E4" w:rsidRPr="009B752C" w:rsidRDefault="00726782" w:rsidP="00B724E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05B7">
              <w:rPr>
                <w:sz w:val="24"/>
                <w:szCs w:val="24"/>
                <w:lang w:val="kk"/>
              </w:rPr>
              <w:t>IDT</w:t>
            </w:r>
          </w:p>
        </w:tc>
        <w:tc>
          <w:tcPr>
            <w:tcW w:w="3835" w:type="dxa"/>
          </w:tcPr>
          <w:p w:rsidR="00B724E4" w:rsidRPr="00B21EAB" w:rsidRDefault="00C172FE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Р СТ ISO/IEC TS 22237-3*, 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3-б</w:t>
            </w:r>
            <w:r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. Электр энергиясын б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лу</w:t>
            </w:r>
          </w:p>
          <w:p w:rsidR="00B724E4" w:rsidRPr="009B752C" w:rsidRDefault="00B724E4" w:rsidP="00B724E4">
            <w:pPr>
              <w:rPr>
                <w:sz w:val="24"/>
                <w:szCs w:val="24"/>
              </w:rPr>
            </w:pPr>
          </w:p>
        </w:tc>
      </w:tr>
      <w:tr w:rsidR="00CF47CC" w:rsidTr="00B724E4">
        <w:trPr>
          <w:trHeight w:val="1211"/>
        </w:trPr>
        <w:tc>
          <w:tcPr>
            <w:tcW w:w="3553" w:type="dxa"/>
          </w:tcPr>
          <w:p w:rsidR="00B724E4" w:rsidRPr="00B21EAB" w:rsidRDefault="00726782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ISO / IEC TS 22237-4: 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4-б</w:t>
            </w:r>
            <w:r w:rsidR="00C172FE"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. 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орша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ан ортаны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жай-күйін ба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ылау;</w:t>
            </w:r>
          </w:p>
          <w:p w:rsidR="00B724E4" w:rsidRPr="00B21EAB" w:rsidRDefault="00B724E4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56" w:type="dxa"/>
          </w:tcPr>
          <w:p w:rsidR="00B724E4" w:rsidRPr="009B752C" w:rsidRDefault="00726782" w:rsidP="00B724E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05B7">
              <w:rPr>
                <w:sz w:val="24"/>
                <w:szCs w:val="24"/>
                <w:lang w:val="kk"/>
              </w:rPr>
              <w:t>IDT</w:t>
            </w:r>
          </w:p>
        </w:tc>
        <w:tc>
          <w:tcPr>
            <w:tcW w:w="3835" w:type="dxa"/>
          </w:tcPr>
          <w:p w:rsidR="00B724E4" w:rsidRPr="00B21EAB" w:rsidRDefault="00C172FE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Р СТ ISO / IEC TS 22237-4*, 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жабды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 мен инфра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4-б</w:t>
            </w:r>
            <w:r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. 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орша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ан ортаны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жай-күйін ба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ылау;</w:t>
            </w:r>
          </w:p>
          <w:p w:rsidR="00B724E4" w:rsidRPr="009B752C" w:rsidRDefault="00B724E4" w:rsidP="00B724E4">
            <w:pPr>
              <w:rPr>
                <w:sz w:val="24"/>
                <w:szCs w:val="24"/>
              </w:rPr>
            </w:pPr>
          </w:p>
        </w:tc>
      </w:tr>
      <w:tr w:rsidR="00CF47CC" w:rsidTr="00B724E4">
        <w:trPr>
          <w:trHeight w:val="1211"/>
        </w:trPr>
        <w:tc>
          <w:tcPr>
            <w:tcW w:w="3553" w:type="dxa"/>
          </w:tcPr>
          <w:p w:rsidR="00B724E4" w:rsidRPr="00B21EAB" w:rsidRDefault="00726782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ISO / IEC TS 22237-5: 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тарына арнал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ан 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ндірістік үй-жайлар ж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ә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не оларды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5-б</w:t>
            </w:r>
            <w:r w:rsidR="00C172FE"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. Байланыс кабельдеріні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рылымы;</w:t>
            </w:r>
          </w:p>
        </w:tc>
        <w:tc>
          <w:tcPr>
            <w:tcW w:w="1956" w:type="dxa"/>
          </w:tcPr>
          <w:p w:rsidR="00B724E4" w:rsidRPr="009B752C" w:rsidRDefault="00726782" w:rsidP="00B724E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05B7">
              <w:rPr>
                <w:sz w:val="24"/>
                <w:szCs w:val="24"/>
                <w:lang w:val="kk"/>
              </w:rPr>
              <w:t>IDT</w:t>
            </w:r>
          </w:p>
        </w:tc>
        <w:tc>
          <w:tcPr>
            <w:tcW w:w="3835" w:type="dxa"/>
          </w:tcPr>
          <w:p w:rsidR="00B724E4" w:rsidRPr="00B21EAB" w:rsidRDefault="00C172FE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Р СТ ISO / IEC TS 22237-5*, 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тарына арнал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ан 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ндірістік үй-жайлар ж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ә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не оларды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5-б</w:t>
            </w:r>
            <w:r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. Байланыс кабельдеріні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рылымы;</w:t>
            </w:r>
          </w:p>
          <w:p w:rsidR="00B724E4" w:rsidRPr="00B21EAB" w:rsidRDefault="00B724E4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CF47CC" w:rsidTr="00B724E4">
        <w:trPr>
          <w:trHeight w:val="1211"/>
        </w:trPr>
        <w:tc>
          <w:tcPr>
            <w:tcW w:w="3553" w:type="dxa"/>
          </w:tcPr>
          <w:p w:rsidR="00B724E4" w:rsidRPr="00B21EAB" w:rsidRDefault="00726782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ISO / IEC TS 22237-6: 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тарына арнал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ан 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ндірістік үй-жайлар ж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ә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не оларды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 w:rsidR="00C172FE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Pr="00B21EAB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6-б</w:t>
            </w:r>
            <w:r w:rsidR="00C172FE"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. 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ор</w:t>
            </w:r>
            <w:r w:rsidR="00C172FE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ау жүйелері;</w:t>
            </w:r>
          </w:p>
          <w:p w:rsidR="00B724E4" w:rsidRPr="00B21EAB" w:rsidRDefault="00B724E4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56" w:type="dxa"/>
            <w:vAlign w:val="center"/>
          </w:tcPr>
          <w:p w:rsidR="00B724E4" w:rsidRPr="009B752C" w:rsidRDefault="00726782" w:rsidP="00B724E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B752C">
              <w:rPr>
                <w:sz w:val="24"/>
                <w:szCs w:val="24"/>
                <w:lang w:val="kk"/>
              </w:rPr>
              <w:t>IDT</w:t>
            </w:r>
          </w:p>
        </w:tc>
        <w:tc>
          <w:tcPr>
            <w:tcW w:w="3835" w:type="dxa"/>
          </w:tcPr>
          <w:p w:rsidR="00B724E4" w:rsidRPr="00B21EAB" w:rsidRDefault="00C172FE" w:rsidP="00B724E4">
            <w:pPr>
              <w:pStyle w:val="Style25"/>
              <w:widowControl/>
              <w:ind w:firstLine="720"/>
              <w:jc w:val="both"/>
              <w:rPr>
                <w:rStyle w:val="FontStyle5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Р СТ ISO / IEC TS 22237-6*, 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паратты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технология. Деректер орталы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тарына арнал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ан 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ө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ндірістік үй-жайлар ж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ә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не оларды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ң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 инфра</w:t>
            </w:r>
            <w:r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>құ</w:t>
            </w:r>
            <w:r w:rsidR="00726782">
              <w:rPr>
                <w:rStyle w:val="FontStyle53"/>
                <w:rFonts w:ascii="Times New Roman" w:hAnsi="Times New Roman"/>
                <w:sz w:val="24"/>
                <w:szCs w:val="24"/>
                <w:lang w:val="kk" w:eastAsia="en-US"/>
              </w:rPr>
              <w:t xml:space="preserve">рылымы. 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6-б</w:t>
            </w:r>
            <w:r>
              <w:rPr>
                <w:rStyle w:val="FontStyle45"/>
                <w:rFonts w:ascii="Times New Roman" w:hAnsi="Times New Roman"/>
                <w:lang w:val="kk" w:eastAsia="en-US"/>
              </w:rPr>
              <w:t>ө</w:t>
            </w:r>
            <w:r w:rsidR="00726782" w:rsidRPr="00B21EAB">
              <w:rPr>
                <w:rStyle w:val="FontStyle45"/>
                <w:rFonts w:ascii="Times New Roman" w:hAnsi="Times New Roman"/>
                <w:lang w:val="kk" w:eastAsia="en-US"/>
              </w:rPr>
              <w:t>лім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 xml:space="preserve">. 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Қ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ор</w:t>
            </w:r>
            <w:r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ғ</w:t>
            </w:r>
            <w:r w:rsidR="00726782" w:rsidRPr="00B21EAB">
              <w:rPr>
                <w:rStyle w:val="FontStyle54"/>
                <w:rFonts w:ascii="Times New Roman" w:hAnsi="Times New Roman"/>
                <w:sz w:val="24"/>
                <w:szCs w:val="24"/>
                <w:lang w:val="kk" w:eastAsia="en-US"/>
              </w:rPr>
              <w:t>ау жүйелері;</w:t>
            </w:r>
          </w:p>
          <w:p w:rsidR="00B724E4" w:rsidRPr="00B21EAB" w:rsidRDefault="00B724E4" w:rsidP="00B724E4">
            <w:pPr>
              <w:pStyle w:val="Style25"/>
              <w:widowControl/>
              <w:ind w:firstLine="720"/>
              <w:jc w:val="both"/>
              <w:rPr>
                <w:rStyle w:val="FontStyle53"/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CF47CC" w:rsidTr="00B724E4">
        <w:tc>
          <w:tcPr>
            <w:tcW w:w="9344" w:type="dxa"/>
            <w:gridSpan w:val="3"/>
            <w:shd w:val="clear" w:color="auto" w:fill="auto"/>
          </w:tcPr>
          <w:p w:rsidR="00B724E4" w:rsidRPr="009B752C" w:rsidRDefault="00726782" w:rsidP="00B724E4">
            <w:pPr>
              <w:pStyle w:val="ac"/>
              <w:ind w:left="708"/>
              <w:jc w:val="left"/>
              <w:rPr>
                <w:rFonts w:cs="Times New Roman"/>
                <w:szCs w:val="24"/>
              </w:rPr>
            </w:pPr>
            <w:r w:rsidRPr="009B752C">
              <w:rPr>
                <w:rFonts w:cs="Times New Roman"/>
                <w:szCs w:val="24"/>
                <w:lang w:val="kk"/>
              </w:rPr>
              <w:t>______________</w:t>
            </w:r>
          </w:p>
          <w:p w:rsidR="00B724E4" w:rsidRPr="009B752C" w:rsidRDefault="00726782" w:rsidP="00B724E4">
            <w:pPr>
              <w:widowControl/>
              <w:autoSpaceDE/>
              <w:autoSpaceDN/>
              <w:adjustRightInd/>
              <w:ind w:left="708" w:firstLine="0"/>
              <w:jc w:val="left"/>
              <w:rPr>
                <w:b/>
                <w:sz w:val="24"/>
                <w:szCs w:val="24"/>
                <w:lang w:val="kk-KZ"/>
              </w:rPr>
            </w:pPr>
            <w:r w:rsidRPr="009B752C">
              <w:rPr>
                <w:sz w:val="24"/>
                <w:szCs w:val="24"/>
                <w:lang w:val="kk"/>
              </w:rPr>
              <w:t xml:space="preserve">* </w:t>
            </w:r>
            <w:r w:rsidR="00C172FE">
              <w:rPr>
                <w:sz w:val="24"/>
                <w:szCs w:val="24"/>
                <w:lang w:val="kk"/>
              </w:rPr>
              <w:t>ә</w:t>
            </w:r>
            <w:r w:rsidRPr="009B752C">
              <w:rPr>
                <w:sz w:val="24"/>
                <w:szCs w:val="24"/>
                <w:lang w:val="kk"/>
              </w:rPr>
              <w:t>зірлеу сатысында</w:t>
            </w:r>
          </w:p>
        </w:tc>
      </w:tr>
    </w:tbl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9B752C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Default="002A0993" w:rsidP="002A0993">
      <w:pPr>
        <w:rPr>
          <w:b/>
          <w:color w:val="000000"/>
          <w:sz w:val="24"/>
          <w:szCs w:val="24"/>
        </w:rPr>
      </w:pPr>
    </w:p>
    <w:p w:rsidR="002A0993" w:rsidRPr="002A0993" w:rsidRDefault="002A0993" w:rsidP="002A0993">
      <w:pPr>
        <w:rPr>
          <w:b/>
          <w:color w:val="000000"/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2D2856" w:rsidRPr="002A0993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472EB" w:rsidRPr="002A0993" w:rsidRDefault="003472EB" w:rsidP="00914CB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472EB" w:rsidRPr="002A0993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CF47CC" w:rsidTr="009812CB">
        <w:trPr>
          <w:trHeight w:val="826"/>
        </w:trPr>
        <w:tc>
          <w:tcPr>
            <w:tcW w:w="9570" w:type="dxa"/>
            <w:shd w:val="clear" w:color="auto" w:fill="auto"/>
          </w:tcPr>
          <w:p w:rsidR="00EB77B0" w:rsidRPr="002A0993" w:rsidRDefault="00906436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C35148">
              <w:rPr>
                <w:b/>
                <w:bCs/>
                <w:sz w:val="24"/>
                <w:szCs w:val="24"/>
                <w:lang w:val="kk"/>
              </w:rPr>
              <w:t xml:space="preserve">МСЖ </w:t>
            </w:r>
            <w:r w:rsidR="00726782" w:rsidRPr="002A0993">
              <w:rPr>
                <w:b/>
                <w:bCs/>
                <w:sz w:val="24"/>
                <w:szCs w:val="24"/>
                <w:lang w:val="kk"/>
              </w:rPr>
              <w:t>25.040.40; 35.100.05 (IDT)</w:t>
            </w:r>
          </w:p>
          <w:p w:rsidR="00EB77B0" w:rsidRPr="002A0993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:rsidR="00EE000B" w:rsidRPr="00E364A9" w:rsidRDefault="00726782" w:rsidP="009D0E0A">
            <w:pPr>
              <w:ind w:firstLine="0"/>
              <w:rPr>
                <w:sz w:val="24"/>
                <w:szCs w:val="24"/>
              </w:rPr>
            </w:pPr>
            <w:r w:rsidRPr="002A0993">
              <w:rPr>
                <w:b/>
                <w:spacing w:val="1"/>
                <w:sz w:val="24"/>
                <w:szCs w:val="24"/>
                <w:lang w:val="kk"/>
              </w:rPr>
              <w:t>Түйін с</w:t>
            </w:r>
            <w:r w:rsidR="00C172FE">
              <w:rPr>
                <w:b/>
                <w:spacing w:val="1"/>
                <w:sz w:val="24"/>
                <w:szCs w:val="24"/>
                <w:lang w:val="kk"/>
              </w:rPr>
              <w:t>ө</w:t>
            </w:r>
            <w:r w:rsidRPr="002A0993">
              <w:rPr>
                <w:b/>
                <w:spacing w:val="1"/>
                <w:sz w:val="24"/>
                <w:szCs w:val="24"/>
                <w:lang w:val="kk"/>
              </w:rPr>
              <w:t>здер:</w:t>
            </w:r>
            <w:r w:rsidRPr="002A0993">
              <w:rPr>
                <w:spacing w:val="1"/>
                <w:sz w:val="24"/>
                <w:szCs w:val="24"/>
                <w:lang w:val="kk"/>
              </w:rPr>
              <w:t xml:space="preserve"> кибер</w:t>
            </w:r>
            <w:r w:rsidR="00C172FE">
              <w:rPr>
                <w:spacing w:val="1"/>
                <w:sz w:val="24"/>
                <w:szCs w:val="24"/>
                <w:lang w:val="kk"/>
              </w:rPr>
              <w:t>қ</w:t>
            </w:r>
            <w:r w:rsidRPr="002A0993">
              <w:rPr>
                <w:spacing w:val="1"/>
                <w:sz w:val="24"/>
                <w:szCs w:val="24"/>
                <w:lang w:val="kk"/>
              </w:rPr>
              <w:t>ауіпсіздік, кибершабуыл, кибер</w:t>
            </w:r>
            <w:r w:rsidR="00C172FE">
              <w:rPr>
                <w:spacing w:val="1"/>
                <w:sz w:val="24"/>
                <w:szCs w:val="24"/>
                <w:lang w:val="kk"/>
              </w:rPr>
              <w:t>қ</w:t>
            </w:r>
            <w:r w:rsidRPr="002A0993">
              <w:rPr>
                <w:spacing w:val="1"/>
                <w:sz w:val="24"/>
                <w:szCs w:val="24"/>
                <w:lang w:val="kk"/>
              </w:rPr>
              <w:t xml:space="preserve">ауіп, </w:t>
            </w:r>
            <w:r w:rsidR="009D0E0A">
              <w:rPr>
                <w:spacing w:val="1"/>
                <w:sz w:val="24"/>
                <w:szCs w:val="24"/>
                <w:lang w:val="kk-KZ"/>
              </w:rPr>
              <w:t>инцидент,</w:t>
            </w:r>
            <w:r w:rsidRPr="002A0993">
              <w:rPr>
                <w:spacing w:val="1"/>
                <w:sz w:val="24"/>
                <w:szCs w:val="24"/>
                <w:lang w:val="kk"/>
              </w:rPr>
              <w:t xml:space="preserve"> кибер</w:t>
            </w:r>
            <w:r w:rsidR="00C172FE">
              <w:rPr>
                <w:spacing w:val="1"/>
                <w:sz w:val="24"/>
                <w:szCs w:val="24"/>
                <w:lang w:val="kk"/>
              </w:rPr>
              <w:t>қ</w:t>
            </w:r>
            <w:r w:rsidRPr="002A0993">
              <w:rPr>
                <w:spacing w:val="1"/>
                <w:sz w:val="24"/>
                <w:szCs w:val="24"/>
                <w:lang w:val="kk"/>
              </w:rPr>
              <w:t>ауіпсіздік, кибер</w:t>
            </w:r>
            <w:r w:rsidR="009D0E0A">
              <w:rPr>
                <w:spacing w:val="1"/>
                <w:sz w:val="24"/>
                <w:szCs w:val="24"/>
                <w:lang w:val="kk-KZ"/>
              </w:rPr>
              <w:t>тәуекел</w:t>
            </w:r>
            <w:r w:rsidRPr="002A0993">
              <w:rPr>
                <w:spacing w:val="1"/>
                <w:sz w:val="24"/>
                <w:szCs w:val="24"/>
                <w:lang w:val="kk"/>
              </w:rPr>
              <w:t>, киберке</w:t>
            </w:r>
            <w:r w:rsidR="00C172FE">
              <w:rPr>
                <w:spacing w:val="1"/>
                <w:sz w:val="24"/>
                <w:szCs w:val="24"/>
                <w:lang w:val="kk"/>
              </w:rPr>
              <w:t>ң</w:t>
            </w:r>
            <w:r w:rsidRPr="002A0993">
              <w:rPr>
                <w:spacing w:val="1"/>
                <w:sz w:val="24"/>
                <w:szCs w:val="24"/>
                <w:lang w:val="kk"/>
              </w:rPr>
              <w:t>істік.</w:t>
            </w:r>
          </w:p>
        </w:tc>
      </w:tr>
    </w:tbl>
    <w:p w:rsidR="00EE000B" w:rsidRPr="002A0993" w:rsidRDefault="00726782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2A0993">
        <w:rPr>
          <w:b/>
          <w:sz w:val="24"/>
          <w:szCs w:val="24"/>
        </w:rPr>
        <w:br w:type="page"/>
      </w:r>
    </w:p>
    <w:p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:rsidR="00475EFB" w:rsidRPr="00E06359" w:rsidRDefault="00475EFB" w:rsidP="00475EFB">
      <w:pPr>
        <w:suppressAutoHyphens/>
        <w:ind w:firstLine="709"/>
        <w:rPr>
          <w:b/>
          <w:sz w:val="24"/>
          <w:szCs w:val="24"/>
        </w:rPr>
      </w:pPr>
    </w:p>
    <w:p w:rsidR="00475EFB" w:rsidRPr="00E06359" w:rsidRDefault="00475EFB" w:rsidP="00475EFB">
      <w:pPr>
        <w:suppressAutoHyphens/>
        <w:ind w:firstLine="709"/>
        <w:rPr>
          <w:sz w:val="24"/>
          <w:szCs w:val="24"/>
        </w:rPr>
      </w:pPr>
    </w:p>
    <w:p w:rsidR="00906436" w:rsidRPr="00C35148" w:rsidRDefault="00906436" w:rsidP="00906436">
      <w:pPr>
        <w:suppressAutoHyphens/>
        <w:ind w:firstLine="709"/>
        <w:rPr>
          <w:b/>
          <w:sz w:val="24"/>
          <w:szCs w:val="24"/>
        </w:rPr>
      </w:pPr>
      <w:r w:rsidRPr="00C35148">
        <w:rPr>
          <w:b/>
          <w:sz w:val="24"/>
          <w:szCs w:val="24"/>
          <w:lang w:val="kk"/>
        </w:rPr>
        <w:t xml:space="preserve">ӘЗІРЛЕУШІ </w:t>
      </w:r>
    </w:p>
    <w:p w:rsidR="00906436" w:rsidRPr="00C35148" w:rsidRDefault="00906436" w:rsidP="00906436">
      <w:pPr>
        <w:suppressAutoHyphens/>
        <w:ind w:firstLine="709"/>
        <w:rPr>
          <w:sz w:val="24"/>
          <w:szCs w:val="24"/>
        </w:rPr>
      </w:pPr>
    </w:p>
    <w:p w:rsidR="00906436" w:rsidRPr="00C35148" w:rsidRDefault="00906436" w:rsidP="00906436">
      <w:pPr>
        <w:pStyle w:val="21"/>
        <w:tabs>
          <w:tab w:val="num" w:pos="-993"/>
        </w:tabs>
        <w:rPr>
          <w:szCs w:val="24"/>
        </w:rPr>
      </w:pPr>
    </w:p>
    <w:p w:rsidR="00906436" w:rsidRPr="00C35148" w:rsidRDefault="00906436" w:rsidP="00906436">
      <w:pPr>
        <w:pStyle w:val="21"/>
        <w:tabs>
          <w:tab w:val="num" w:pos="-993"/>
        </w:tabs>
        <w:rPr>
          <w:szCs w:val="24"/>
        </w:rPr>
      </w:pPr>
      <w:r w:rsidRPr="00C35148">
        <w:rPr>
          <w:szCs w:val="24"/>
          <w:lang w:val="kk"/>
        </w:rPr>
        <w:t xml:space="preserve"> </w:t>
      </w:r>
      <w:r w:rsidR="009D0C6F">
        <w:rPr>
          <w:szCs w:val="24"/>
          <w:lang w:val="kk"/>
        </w:rPr>
        <w:t>«</w:t>
      </w:r>
      <w:r w:rsidRPr="00C35148">
        <w:rPr>
          <w:szCs w:val="24"/>
          <w:lang w:val="kk"/>
        </w:rPr>
        <w:t>Зерде</w:t>
      </w:r>
      <w:r w:rsidR="009D0C6F">
        <w:rPr>
          <w:szCs w:val="24"/>
          <w:lang w:val="kk"/>
        </w:rPr>
        <w:t>»</w:t>
      </w:r>
      <w:r w:rsidRPr="00C35148">
        <w:rPr>
          <w:szCs w:val="24"/>
          <w:lang w:val="kk"/>
        </w:rPr>
        <w:t xml:space="preserve"> Ұлттық инфокоммуникация холдингі</w:t>
      </w:r>
      <w:r w:rsidR="009D0C6F">
        <w:rPr>
          <w:szCs w:val="24"/>
          <w:lang w:val="kk"/>
        </w:rPr>
        <w:t>»</w:t>
      </w:r>
      <w:r w:rsidRPr="00C35148">
        <w:rPr>
          <w:szCs w:val="24"/>
          <w:lang w:val="kk"/>
        </w:rPr>
        <w:t xml:space="preserve"> АҚ</w:t>
      </w:r>
    </w:p>
    <w:p w:rsidR="00906436" w:rsidRPr="00C35148" w:rsidRDefault="00906436" w:rsidP="00906436">
      <w:pPr>
        <w:pStyle w:val="21"/>
        <w:tabs>
          <w:tab w:val="num" w:pos="-993"/>
        </w:tabs>
        <w:rPr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2374"/>
      </w:tblGrid>
      <w:tr w:rsidR="00906436" w:rsidRPr="00C35148" w:rsidTr="00D137DF">
        <w:tc>
          <w:tcPr>
            <w:tcW w:w="7196" w:type="dxa"/>
          </w:tcPr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"/>
              </w:rPr>
            </w:pPr>
            <w:r w:rsidRPr="00C35148">
              <w:rPr>
                <w:b/>
                <w:szCs w:val="28"/>
                <w:lang w:val="kk"/>
              </w:rPr>
              <w:t xml:space="preserve">Басқарма Төрағасының </w:t>
            </w: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C35148">
              <w:rPr>
                <w:b/>
                <w:szCs w:val="28"/>
                <w:lang w:val="kk"/>
              </w:rPr>
              <w:t>орынбасары</w:t>
            </w:r>
          </w:p>
        </w:tc>
        <w:tc>
          <w:tcPr>
            <w:tcW w:w="2374" w:type="dxa"/>
          </w:tcPr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C35148">
              <w:rPr>
                <w:b/>
                <w:szCs w:val="28"/>
                <w:lang w:val="kk"/>
              </w:rPr>
              <w:t>М. Сихаев</w:t>
            </w:r>
          </w:p>
        </w:tc>
      </w:tr>
      <w:tr w:rsidR="00906436" w:rsidRPr="00C35148" w:rsidTr="00D137DF">
        <w:tc>
          <w:tcPr>
            <w:tcW w:w="7196" w:type="dxa"/>
          </w:tcPr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"/>
              </w:rPr>
            </w:pP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"/>
              </w:rPr>
            </w:pPr>
            <w:r w:rsidRPr="00C35148">
              <w:rPr>
                <w:b/>
                <w:szCs w:val="28"/>
                <w:lang w:val="kk"/>
              </w:rPr>
              <w:t xml:space="preserve">Әдіснамалық даму </w:t>
            </w: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C35148">
              <w:rPr>
                <w:b/>
                <w:szCs w:val="28"/>
                <w:lang w:val="kk"/>
              </w:rPr>
              <w:t>департаментінің директоры</w:t>
            </w:r>
          </w:p>
        </w:tc>
        <w:tc>
          <w:tcPr>
            <w:tcW w:w="2374" w:type="dxa"/>
          </w:tcPr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"/>
              </w:rPr>
            </w:pP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"/>
              </w:rPr>
            </w:pPr>
            <w:r w:rsidRPr="00C35148">
              <w:rPr>
                <w:b/>
                <w:szCs w:val="28"/>
                <w:lang w:val="kk"/>
              </w:rPr>
              <w:t>Т. Каримова</w:t>
            </w:r>
          </w:p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</w:tr>
      <w:tr w:rsidR="00906436" w:rsidTr="00D137DF">
        <w:tc>
          <w:tcPr>
            <w:tcW w:w="7196" w:type="dxa"/>
          </w:tcPr>
          <w:p w:rsidR="00906436" w:rsidRPr="00C35148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C35148">
              <w:rPr>
                <w:b/>
                <w:szCs w:val="28"/>
                <w:lang w:val="kk"/>
              </w:rPr>
              <w:t>Бірге орындаушы</w:t>
            </w:r>
          </w:p>
        </w:tc>
        <w:tc>
          <w:tcPr>
            <w:tcW w:w="2374" w:type="dxa"/>
          </w:tcPr>
          <w:p w:rsidR="00906436" w:rsidRPr="00374D0E" w:rsidRDefault="00906436" w:rsidP="00D137DF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C35148">
              <w:rPr>
                <w:b/>
                <w:szCs w:val="28"/>
                <w:lang w:val="kk"/>
              </w:rPr>
              <w:t>Г. Қасенова</w:t>
            </w:r>
          </w:p>
        </w:tc>
      </w:tr>
    </w:tbl>
    <w:p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391" w:rsidRDefault="00120391">
      <w:r>
        <w:separator/>
      </w:r>
    </w:p>
  </w:endnote>
  <w:endnote w:type="continuationSeparator" w:id="0">
    <w:p w:rsidR="00120391" w:rsidRDefault="001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F528CE" w:rsidRDefault="00C172FE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6F4E63">
      <w:rPr>
        <w:rStyle w:val="a5"/>
        <w:rFonts w:eastAsia="Lucida Sans Unicode"/>
        <w:noProof/>
        <w:sz w:val="24"/>
      </w:rPr>
      <w:t>20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F528CE" w:rsidRDefault="00C172FE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6F4E63">
      <w:rPr>
        <w:rStyle w:val="a5"/>
        <w:rFonts w:eastAsia="Lucida Sans Unicode"/>
        <w:noProof/>
        <w:sz w:val="24"/>
      </w:rPr>
      <w:t>21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956A2F" w:rsidRDefault="00C172FE" w:rsidP="00956A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391" w:rsidRDefault="00120391">
      <w:r>
        <w:separator/>
      </w:r>
    </w:p>
  </w:footnote>
  <w:footnote w:type="continuationSeparator" w:id="0">
    <w:p w:rsidR="00120391" w:rsidRDefault="00120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B07CC5" w:rsidRDefault="00C172FE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  <w:lang w:val="kk"/>
      </w:rPr>
      <w:t>ҚР СТ ISO/IEC TS 22237-2-202_</w:t>
    </w:r>
  </w:p>
  <w:p w:rsidR="00C172FE" w:rsidRPr="00BE5BC1" w:rsidRDefault="00C172FE" w:rsidP="009812CB">
    <w:pPr>
      <w:ind w:firstLine="0"/>
      <w:rPr>
        <w:sz w:val="24"/>
        <w:szCs w:val="24"/>
      </w:rPr>
    </w:pPr>
    <w:r>
      <w:rPr>
        <w:i/>
        <w:sz w:val="24"/>
        <w:szCs w:val="24"/>
        <w:lang w:val="kk"/>
      </w:rPr>
      <w:t>(жоба, 1-редакция)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B07CC5" w:rsidRDefault="00C172FE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  <w:lang w:val="kk"/>
      </w:rPr>
      <w:t>ҚР СТ ISO/IEC TS 22237-2-202_</w:t>
    </w:r>
  </w:p>
  <w:p w:rsidR="00C172FE" w:rsidRPr="00BE5BC1" w:rsidRDefault="00C172FE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  <w:lang w:val="kk"/>
      </w:rPr>
      <w:t>(жоба, 1-редакция)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8D2E52" w:rsidRDefault="00C172FE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  <w:lang w:val="kk"/>
      </w:rPr>
      <w:t>Жоба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2FE" w:rsidRPr="00B07CC5" w:rsidRDefault="00C172FE" w:rsidP="008F3745">
    <w:pPr>
      <w:ind w:firstLine="0"/>
      <w:jc w:val="righ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  <w:lang w:val="kk"/>
      </w:rPr>
      <w:t xml:space="preserve">ҚР СТ ISO / IEC TS 27100 </w:t>
    </w:r>
  </w:p>
  <w:p w:rsidR="00C172FE" w:rsidRPr="008F3745" w:rsidRDefault="00C172FE" w:rsidP="008F3745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  <w:lang w:val="kk"/>
      </w:rPr>
      <w:t>(жоба, 1-редакция)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3544A"/>
    <w:multiLevelType w:val="hybridMultilevel"/>
    <w:tmpl w:val="C79EB592"/>
    <w:lvl w:ilvl="0" w:tplc="012425A8">
      <w:start w:val="1"/>
      <w:numFmt w:val="lowerLetter"/>
      <w:lvlText w:val="%1)"/>
      <w:lvlJc w:val="left"/>
      <w:pPr>
        <w:ind w:left="720" w:hanging="360"/>
      </w:pPr>
    </w:lvl>
    <w:lvl w:ilvl="1" w:tplc="1FBE19E2" w:tentative="1">
      <w:start w:val="1"/>
      <w:numFmt w:val="lowerLetter"/>
      <w:lvlText w:val="%2."/>
      <w:lvlJc w:val="left"/>
      <w:pPr>
        <w:ind w:left="1440" w:hanging="360"/>
      </w:pPr>
    </w:lvl>
    <w:lvl w:ilvl="2" w:tplc="4292688E" w:tentative="1">
      <w:start w:val="1"/>
      <w:numFmt w:val="lowerRoman"/>
      <w:lvlText w:val="%3."/>
      <w:lvlJc w:val="right"/>
      <w:pPr>
        <w:ind w:left="2160" w:hanging="180"/>
      </w:pPr>
    </w:lvl>
    <w:lvl w:ilvl="3" w:tplc="8AE4C2C0" w:tentative="1">
      <w:start w:val="1"/>
      <w:numFmt w:val="decimal"/>
      <w:lvlText w:val="%4."/>
      <w:lvlJc w:val="left"/>
      <w:pPr>
        <w:ind w:left="2880" w:hanging="360"/>
      </w:pPr>
    </w:lvl>
    <w:lvl w:ilvl="4" w:tplc="CC02FB62" w:tentative="1">
      <w:start w:val="1"/>
      <w:numFmt w:val="lowerLetter"/>
      <w:lvlText w:val="%5."/>
      <w:lvlJc w:val="left"/>
      <w:pPr>
        <w:ind w:left="3600" w:hanging="360"/>
      </w:pPr>
    </w:lvl>
    <w:lvl w:ilvl="5" w:tplc="9B4ADCB4" w:tentative="1">
      <w:start w:val="1"/>
      <w:numFmt w:val="lowerRoman"/>
      <w:lvlText w:val="%6."/>
      <w:lvlJc w:val="right"/>
      <w:pPr>
        <w:ind w:left="4320" w:hanging="180"/>
      </w:pPr>
    </w:lvl>
    <w:lvl w:ilvl="6" w:tplc="9CD2BEC0" w:tentative="1">
      <w:start w:val="1"/>
      <w:numFmt w:val="decimal"/>
      <w:lvlText w:val="%7."/>
      <w:lvlJc w:val="left"/>
      <w:pPr>
        <w:ind w:left="5040" w:hanging="360"/>
      </w:pPr>
    </w:lvl>
    <w:lvl w:ilvl="7" w:tplc="7CE03044" w:tentative="1">
      <w:start w:val="1"/>
      <w:numFmt w:val="lowerLetter"/>
      <w:lvlText w:val="%8."/>
      <w:lvlJc w:val="left"/>
      <w:pPr>
        <w:ind w:left="5760" w:hanging="360"/>
      </w:pPr>
    </w:lvl>
    <w:lvl w:ilvl="8" w:tplc="F5A8D8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3C32"/>
    <w:multiLevelType w:val="hybridMultilevel"/>
    <w:tmpl w:val="2ADC95FC"/>
    <w:lvl w:ilvl="0" w:tplc="5DB69FE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10C7A28" w:tentative="1">
      <w:start w:val="1"/>
      <w:numFmt w:val="lowerLetter"/>
      <w:lvlText w:val="%2."/>
      <w:lvlJc w:val="left"/>
      <w:pPr>
        <w:ind w:left="1440" w:hanging="360"/>
      </w:pPr>
    </w:lvl>
    <w:lvl w:ilvl="2" w:tplc="DCC893F6" w:tentative="1">
      <w:start w:val="1"/>
      <w:numFmt w:val="lowerRoman"/>
      <w:lvlText w:val="%3."/>
      <w:lvlJc w:val="right"/>
      <w:pPr>
        <w:ind w:left="2160" w:hanging="180"/>
      </w:pPr>
    </w:lvl>
    <w:lvl w:ilvl="3" w:tplc="EA8A462E" w:tentative="1">
      <w:start w:val="1"/>
      <w:numFmt w:val="decimal"/>
      <w:lvlText w:val="%4."/>
      <w:lvlJc w:val="left"/>
      <w:pPr>
        <w:ind w:left="2880" w:hanging="360"/>
      </w:pPr>
    </w:lvl>
    <w:lvl w:ilvl="4" w:tplc="C64E537A" w:tentative="1">
      <w:start w:val="1"/>
      <w:numFmt w:val="lowerLetter"/>
      <w:lvlText w:val="%5."/>
      <w:lvlJc w:val="left"/>
      <w:pPr>
        <w:ind w:left="3600" w:hanging="360"/>
      </w:pPr>
    </w:lvl>
    <w:lvl w:ilvl="5" w:tplc="EDFA4804" w:tentative="1">
      <w:start w:val="1"/>
      <w:numFmt w:val="lowerRoman"/>
      <w:lvlText w:val="%6."/>
      <w:lvlJc w:val="right"/>
      <w:pPr>
        <w:ind w:left="4320" w:hanging="180"/>
      </w:pPr>
    </w:lvl>
    <w:lvl w:ilvl="6" w:tplc="26F2A010" w:tentative="1">
      <w:start w:val="1"/>
      <w:numFmt w:val="decimal"/>
      <w:lvlText w:val="%7."/>
      <w:lvlJc w:val="left"/>
      <w:pPr>
        <w:ind w:left="5040" w:hanging="360"/>
      </w:pPr>
    </w:lvl>
    <w:lvl w:ilvl="7" w:tplc="F508B5A0" w:tentative="1">
      <w:start w:val="1"/>
      <w:numFmt w:val="lowerLetter"/>
      <w:lvlText w:val="%8."/>
      <w:lvlJc w:val="left"/>
      <w:pPr>
        <w:ind w:left="5760" w:hanging="360"/>
      </w:pPr>
    </w:lvl>
    <w:lvl w:ilvl="8" w:tplc="370AD7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B5C58"/>
    <w:multiLevelType w:val="hybridMultilevel"/>
    <w:tmpl w:val="ACAE1A0A"/>
    <w:lvl w:ilvl="0" w:tplc="971EBDA6">
      <w:start w:val="1"/>
      <w:numFmt w:val="lowerLetter"/>
      <w:lvlText w:val="%1)"/>
      <w:lvlJc w:val="left"/>
      <w:pPr>
        <w:ind w:left="720" w:hanging="360"/>
      </w:pPr>
    </w:lvl>
    <w:lvl w:ilvl="1" w:tplc="3BCA035A" w:tentative="1">
      <w:start w:val="1"/>
      <w:numFmt w:val="lowerLetter"/>
      <w:lvlText w:val="%2."/>
      <w:lvlJc w:val="left"/>
      <w:pPr>
        <w:ind w:left="1440" w:hanging="360"/>
      </w:pPr>
    </w:lvl>
    <w:lvl w:ilvl="2" w:tplc="F85C621C" w:tentative="1">
      <w:start w:val="1"/>
      <w:numFmt w:val="lowerRoman"/>
      <w:lvlText w:val="%3."/>
      <w:lvlJc w:val="right"/>
      <w:pPr>
        <w:ind w:left="2160" w:hanging="180"/>
      </w:pPr>
    </w:lvl>
    <w:lvl w:ilvl="3" w:tplc="459E49B0" w:tentative="1">
      <w:start w:val="1"/>
      <w:numFmt w:val="decimal"/>
      <w:lvlText w:val="%4."/>
      <w:lvlJc w:val="left"/>
      <w:pPr>
        <w:ind w:left="2880" w:hanging="360"/>
      </w:pPr>
    </w:lvl>
    <w:lvl w:ilvl="4" w:tplc="5D8AE5EA" w:tentative="1">
      <w:start w:val="1"/>
      <w:numFmt w:val="lowerLetter"/>
      <w:lvlText w:val="%5."/>
      <w:lvlJc w:val="left"/>
      <w:pPr>
        <w:ind w:left="3600" w:hanging="360"/>
      </w:pPr>
    </w:lvl>
    <w:lvl w:ilvl="5" w:tplc="F7E23070" w:tentative="1">
      <w:start w:val="1"/>
      <w:numFmt w:val="lowerRoman"/>
      <w:lvlText w:val="%6."/>
      <w:lvlJc w:val="right"/>
      <w:pPr>
        <w:ind w:left="4320" w:hanging="180"/>
      </w:pPr>
    </w:lvl>
    <w:lvl w:ilvl="6" w:tplc="96DC09EC" w:tentative="1">
      <w:start w:val="1"/>
      <w:numFmt w:val="decimal"/>
      <w:lvlText w:val="%7."/>
      <w:lvlJc w:val="left"/>
      <w:pPr>
        <w:ind w:left="5040" w:hanging="360"/>
      </w:pPr>
    </w:lvl>
    <w:lvl w:ilvl="7" w:tplc="08724142" w:tentative="1">
      <w:start w:val="1"/>
      <w:numFmt w:val="lowerLetter"/>
      <w:lvlText w:val="%8."/>
      <w:lvlJc w:val="left"/>
      <w:pPr>
        <w:ind w:left="5760" w:hanging="360"/>
      </w:pPr>
    </w:lvl>
    <w:lvl w:ilvl="8" w:tplc="E4320A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C6828"/>
    <w:multiLevelType w:val="hybridMultilevel"/>
    <w:tmpl w:val="725CA99C"/>
    <w:lvl w:ilvl="0" w:tplc="F0A486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99EEB8EA" w:tentative="1">
      <w:start w:val="1"/>
      <w:numFmt w:val="lowerLetter"/>
      <w:lvlText w:val="%2."/>
      <w:lvlJc w:val="left"/>
      <w:pPr>
        <w:ind w:left="1800" w:hanging="360"/>
      </w:pPr>
    </w:lvl>
    <w:lvl w:ilvl="2" w:tplc="64ACB97A" w:tentative="1">
      <w:start w:val="1"/>
      <w:numFmt w:val="lowerRoman"/>
      <w:lvlText w:val="%3."/>
      <w:lvlJc w:val="right"/>
      <w:pPr>
        <w:ind w:left="2520" w:hanging="180"/>
      </w:pPr>
    </w:lvl>
    <w:lvl w:ilvl="3" w:tplc="12A0C46E" w:tentative="1">
      <w:start w:val="1"/>
      <w:numFmt w:val="decimal"/>
      <w:lvlText w:val="%4."/>
      <w:lvlJc w:val="left"/>
      <w:pPr>
        <w:ind w:left="3240" w:hanging="360"/>
      </w:pPr>
    </w:lvl>
    <w:lvl w:ilvl="4" w:tplc="51CC682E" w:tentative="1">
      <w:start w:val="1"/>
      <w:numFmt w:val="lowerLetter"/>
      <w:lvlText w:val="%5."/>
      <w:lvlJc w:val="left"/>
      <w:pPr>
        <w:ind w:left="3960" w:hanging="360"/>
      </w:pPr>
    </w:lvl>
    <w:lvl w:ilvl="5" w:tplc="1BA6FDA0" w:tentative="1">
      <w:start w:val="1"/>
      <w:numFmt w:val="lowerRoman"/>
      <w:lvlText w:val="%6."/>
      <w:lvlJc w:val="right"/>
      <w:pPr>
        <w:ind w:left="4680" w:hanging="180"/>
      </w:pPr>
    </w:lvl>
    <w:lvl w:ilvl="6" w:tplc="AEFA1F0A" w:tentative="1">
      <w:start w:val="1"/>
      <w:numFmt w:val="decimal"/>
      <w:lvlText w:val="%7."/>
      <w:lvlJc w:val="left"/>
      <w:pPr>
        <w:ind w:left="5400" w:hanging="360"/>
      </w:pPr>
    </w:lvl>
    <w:lvl w:ilvl="7" w:tplc="294237A4" w:tentative="1">
      <w:start w:val="1"/>
      <w:numFmt w:val="lowerLetter"/>
      <w:lvlText w:val="%8."/>
      <w:lvlJc w:val="left"/>
      <w:pPr>
        <w:ind w:left="6120" w:hanging="360"/>
      </w:pPr>
    </w:lvl>
    <w:lvl w:ilvl="8" w:tplc="EF8666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5669EA"/>
    <w:multiLevelType w:val="hybridMultilevel"/>
    <w:tmpl w:val="F780884C"/>
    <w:lvl w:ilvl="0" w:tplc="B99E7ECA">
      <w:start w:val="1"/>
      <w:numFmt w:val="lowerLetter"/>
      <w:lvlText w:val="%1)"/>
      <w:lvlJc w:val="left"/>
      <w:pPr>
        <w:ind w:left="720" w:hanging="360"/>
      </w:pPr>
    </w:lvl>
    <w:lvl w:ilvl="1" w:tplc="A4C479AE" w:tentative="1">
      <w:start w:val="1"/>
      <w:numFmt w:val="lowerLetter"/>
      <w:lvlText w:val="%2."/>
      <w:lvlJc w:val="left"/>
      <w:pPr>
        <w:ind w:left="1440" w:hanging="360"/>
      </w:pPr>
    </w:lvl>
    <w:lvl w:ilvl="2" w:tplc="932CAB26" w:tentative="1">
      <w:start w:val="1"/>
      <w:numFmt w:val="lowerRoman"/>
      <w:lvlText w:val="%3."/>
      <w:lvlJc w:val="right"/>
      <w:pPr>
        <w:ind w:left="2160" w:hanging="180"/>
      </w:pPr>
    </w:lvl>
    <w:lvl w:ilvl="3" w:tplc="62A4AB40" w:tentative="1">
      <w:start w:val="1"/>
      <w:numFmt w:val="decimal"/>
      <w:lvlText w:val="%4."/>
      <w:lvlJc w:val="left"/>
      <w:pPr>
        <w:ind w:left="2880" w:hanging="360"/>
      </w:pPr>
    </w:lvl>
    <w:lvl w:ilvl="4" w:tplc="41F2748C" w:tentative="1">
      <w:start w:val="1"/>
      <w:numFmt w:val="lowerLetter"/>
      <w:lvlText w:val="%5."/>
      <w:lvlJc w:val="left"/>
      <w:pPr>
        <w:ind w:left="3600" w:hanging="360"/>
      </w:pPr>
    </w:lvl>
    <w:lvl w:ilvl="5" w:tplc="A1FCE136" w:tentative="1">
      <w:start w:val="1"/>
      <w:numFmt w:val="lowerRoman"/>
      <w:lvlText w:val="%6."/>
      <w:lvlJc w:val="right"/>
      <w:pPr>
        <w:ind w:left="4320" w:hanging="180"/>
      </w:pPr>
    </w:lvl>
    <w:lvl w:ilvl="6" w:tplc="9AC60784" w:tentative="1">
      <w:start w:val="1"/>
      <w:numFmt w:val="decimal"/>
      <w:lvlText w:val="%7."/>
      <w:lvlJc w:val="left"/>
      <w:pPr>
        <w:ind w:left="5040" w:hanging="360"/>
      </w:pPr>
    </w:lvl>
    <w:lvl w:ilvl="7" w:tplc="C8840FA0" w:tentative="1">
      <w:start w:val="1"/>
      <w:numFmt w:val="lowerLetter"/>
      <w:lvlText w:val="%8."/>
      <w:lvlJc w:val="left"/>
      <w:pPr>
        <w:ind w:left="5760" w:hanging="360"/>
      </w:pPr>
    </w:lvl>
    <w:lvl w:ilvl="8" w:tplc="AB2085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07E4B"/>
    <w:multiLevelType w:val="hybridMultilevel"/>
    <w:tmpl w:val="FB800BA6"/>
    <w:lvl w:ilvl="0" w:tplc="2B9459A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EDB03B2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4E4389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7FA28F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5CABC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174646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F7647B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F309A5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27CA77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E3D32B4"/>
    <w:multiLevelType w:val="hybridMultilevel"/>
    <w:tmpl w:val="0A468296"/>
    <w:lvl w:ilvl="0" w:tplc="A8B0ED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65C6C76" w:tentative="1">
      <w:start w:val="1"/>
      <w:numFmt w:val="lowerLetter"/>
      <w:lvlText w:val="%2."/>
      <w:lvlJc w:val="left"/>
      <w:pPr>
        <w:ind w:left="1440" w:hanging="360"/>
      </w:pPr>
    </w:lvl>
    <w:lvl w:ilvl="2" w:tplc="46B2957E" w:tentative="1">
      <w:start w:val="1"/>
      <w:numFmt w:val="lowerRoman"/>
      <w:lvlText w:val="%3."/>
      <w:lvlJc w:val="right"/>
      <w:pPr>
        <w:ind w:left="2160" w:hanging="180"/>
      </w:pPr>
    </w:lvl>
    <w:lvl w:ilvl="3" w:tplc="6E983C18" w:tentative="1">
      <w:start w:val="1"/>
      <w:numFmt w:val="decimal"/>
      <w:lvlText w:val="%4."/>
      <w:lvlJc w:val="left"/>
      <w:pPr>
        <w:ind w:left="2880" w:hanging="360"/>
      </w:pPr>
    </w:lvl>
    <w:lvl w:ilvl="4" w:tplc="B072A376" w:tentative="1">
      <w:start w:val="1"/>
      <w:numFmt w:val="lowerLetter"/>
      <w:lvlText w:val="%5."/>
      <w:lvlJc w:val="left"/>
      <w:pPr>
        <w:ind w:left="3600" w:hanging="360"/>
      </w:pPr>
    </w:lvl>
    <w:lvl w:ilvl="5" w:tplc="532AD892" w:tentative="1">
      <w:start w:val="1"/>
      <w:numFmt w:val="lowerRoman"/>
      <w:lvlText w:val="%6."/>
      <w:lvlJc w:val="right"/>
      <w:pPr>
        <w:ind w:left="4320" w:hanging="180"/>
      </w:pPr>
    </w:lvl>
    <w:lvl w:ilvl="6" w:tplc="E52AFA20" w:tentative="1">
      <w:start w:val="1"/>
      <w:numFmt w:val="decimal"/>
      <w:lvlText w:val="%7."/>
      <w:lvlJc w:val="left"/>
      <w:pPr>
        <w:ind w:left="5040" w:hanging="360"/>
      </w:pPr>
    </w:lvl>
    <w:lvl w:ilvl="7" w:tplc="4BBA9B4C" w:tentative="1">
      <w:start w:val="1"/>
      <w:numFmt w:val="lowerLetter"/>
      <w:lvlText w:val="%8."/>
      <w:lvlJc w:val="left"/>
      <w:pPr>
        <w:ind w:left="5760" w:hanging="360"/>
      </w:pPr>
    </w:lvl>
    <w:lvl w:ilvl="8" w:tplc="478E6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B52F5"/>
    <w:multiLevelType w:val="multilevel"/>
    <w:tmpl w:val="888E1B26"/>
    <w:lvl w:ilvl="0">
      <w:start w:val="6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122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12" w:hanging="1224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656" w:hanging="1224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1800" w:hanging="1224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8">
    <w:nsid w:val="5B0D5095"/>
    <w:multiLevelType w:val="hybridMultilevel"/>
    <w:tmpl w:val="68F6256A"/>
    <w:lvl w:ilvl="0" w:tplc="EFC648EC">
      <w:start w:val="1"/>
      <w:numFmt w:val="lowerLetter"/>
      <w:lvlText w:val="%1)"/>
      <w:lvlJc w:val="left"/>
      <w:pPr>
        <w:ind w:left="720" w:hanging="360"/>
      </w:pPr>
    </w:lvl>
    <w:lvl w:ilvl="1" w:tplc="FD5C38E8" w:tentative="1">
      <w:start w:val="1"/>
      <w:numFmt w:val="lowerLetter"/>
      <w:lvlText w:val="%2."/>
      <w:lvlJc w:val="left"/>
      <w:pPr>
        <w:ind w:left="1440" w:hanging="360"/>
      </w:pPr>
    </w:lvl>
    <w:lvl w:ilvl="2" w:tplc="6FACB452" w:tentative="1">
      <w:start w:val="1"/>
      <w:numFmt w:val="lowerRoman"/>
      <w:lvlText w:val="%3."/>
      <w:lvlJc w:val="right"/>
      <w:pPr>
        <w:ind w:left="2160" w:hanging="180"/>
      </w:pPr>
    </w:lvl>
    <w:lvl w:ilvl="3" w:tplc="245A17AA" w:tentative="1">
      <w:start w:val="1"/>
      <w:numFmt w:val="decimal"/>
      <w:lvlText w:val="%4."/>
      <w:lvlJc w:val="left"/>
      <w:pPr>
        <w:ind w:left="2880" w:hanging="360"/>
      </w:pPr>
    </w:lvl>
    <w:lvl w:ilvl="4" w:tplc="39606DBA" w:tentative="1">
      <w:start w:val="1"/>
      <w:numFmt w:val="lowerLetter"/>
      <w:lvlText w:val="%5."/>
      <w:lvlJc w:val="left"/>
      <w:pPr>
        <w:ind w:left="3600" w:hanging="360"/>
      </w:pPr>
    </w:lvl>
    <w:lvl w:ilvl="5" w:tplc="00F2AF1A" w:tentative="1">
      <w:start w:val="1"/>
      <w:numFmt w:val="lowerRoman"/>
      <w:lvlText w:val="%6."/>
      <w:lvlJc w:val="right"/>
      <w:pPr>
        <w:ind w:left="4320" w:hanging="180"/>
      </w:pPr>
    </w:lvl>
    <w:lvl w:ilvl="6" w:tplc="1EB21B60" w:tentative="1">
      <w:start w:val="1"/>
      <w:numFmt w:val="decimal"/>
      <w:lvlText w:val="%7."/>
      <w:lvlJc w:val="left"/>
      <w:pPr>
        <w:ind w:left="5040" w:hanging="360"/>
      </w:pPr>
    </w:lvl>
    <w:lvl w:ilvl="7" w:tplc="85A0CF94" w:tentative="1">
      <w:start w:val="1"/>
      <w:numFmt w:val="lowerLetter"/>
      <w:lvlText w:val="%8."/>
      <w:lvlJc w:val="left"/>
      <w:pPr>
        <w:ind w:left="5760" w:hanging="360"/>
      </w:pPr>
    </w:lvl>
    <w:lvl w:ilvl="8" w:tplc="E92E20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F5C72"/>
    <w:multiLevelType w:val="hybridMultilevel"/>
    <w:tmpl w:val="D7464BDC"/>
    <w:lvl w:ilvl="0" w:tplc="183632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CC2E7DC" w:tentative="1">
      <w:start w:val="1"/>
      <w:numFmt w:val="lowerLetter"/>
      <w:lvlText w:val="%2."/>
      <w:lvlJc w:val="left"/>
      <w:pPr>
        <w:ind w:left="1800" w:hanging="360"/>
      </w:pPr>
    </w:lvl>
    <w:lvl w:ilvl="2" w:tplc="74AC7926" w:tentative="1">
      <w:start w:val="1"/>
      <w:numFmt w:val="lowerRoman"/>
      <w:lvlText w:val="%3."/>
      <w:lvlJc w:val="right"/>
      <w:pPr>
        <w:ind w:left="2520" w:hanging="180"/>
      </w:pPr>
    </w:lvl>
    <w:lvl w:ilvl="3" w:tplc="274E3C1C" w:tentative="1">
      <w:start w:val="1"/>
      <w:numFmt w:val="decimal"/>
      <w:lvlText w:val="%4."/>
      <w:lvlJc w:val="left"/>
      <w:pPr>
        <w:ind w:left="3240" w:hanging="360"/>
      </w:pPr>
    </w:lvl>
    <w:lvl w:ilvl="4" w:tplc="8A882F56" w:tentative="1">
      <w:start w:val="1"/>
      <w:numFmt w:val="lowerLetter"/>
      <w:lvlText w:val="%5."/>
      <w:lvlJc w:val="left"/>
      <w:pPr>
        <w:ind w:left="3960" w:hanging="360"/>
      </w:pPr>
    </w:lvl>
    <w:lvl w:ilvl="5" w:tplc="827C6240" w:tentative="1">
      <w:start w:val="1"/>
      <w:numFmt w:val="lowerRoman"/>
      <w:lvlText w:val="%6."/>
      <w:lvlJc w:val="right"/>
      <w:pPr>
        <w:ind w:left="4680" w:hanging="180"/>
      </w:pPr>
    </w:lvl>
    <w:lvl w:ilvl="6" w:tplc="CC8A6BAA" w:tentative="1">
      <w:start w:val="1"/>
      <w:numFmt w:val="decimal"/>
      <w:lvlText w:val="%7."/>
      <w:lvlJc w:val="left"/>
      <w:pPr>
        <w:ind w:left="5400" w:hanging="360"/>
      </w:pPr>
    </w:lvl>
    <w:lvl w:ilvl="7" w:tplc="B3AA0D08" w:tentative="1">
      <w:start w:val="1"/>
      <w:numFmt w:val="lowerLetter"/>
      <w:lvlText w:val="%8."/>
      <w:lvlJc w:val="left"/>
      <w:pPr>
        <w:ind w:left="6120" w:hanging="360"/>
      </w:pPr>
    </w:lvl>
    <w:lvl w:ilvl="8" w:tplc="52C015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5D3B2C"/>
    <w:multiLevelType w:val="hybridMultilevel"/>
    <w:tmpl w:val="6B702844"/>
    <w:lvl w:ilvl="0" w:tplc="E55ED2EA">
      <w:start w:val="1"/>
      <w:numFmt w:val="lowerLetter"/>
      <w:lvlText w:val="%1)"/>
      <w:lvlJc w:val="left"/>
      <w:pPr>
        <w:ind w:left="720" w:hanging="360"/>
      </w:pPr>
    </w:lvl>
    <w:lvl w:ilvl="1" w:tplc="F80A2E52" w:tentative="1">
      <w:start w:val="1"/>
      <w:numFmt w:val="lowerLetter"/>
      <w:lvlText w:val="%2."/>
      <w:lvlJc w:val="left"/>
      <w:pPr>
        <w:ind w:left="1440" w:hanging="360"/>
      </w:pPr>
    </w:lvl>
    <w:lvl w:ilvl="2" w:tplc="588C73FE" w:tentative="1">
      <w:start w:val="1"/>
      <w:numFmt w:val="lowerRoman"/>
      <w:lvlText w:val="%3."/>
      <w:lvlJc w:val="right"/>
      <w:pPr>
        <w:ind w:left="2160" w:hanging="180"/>
      </w:pPr>
    </w:lvl>
    <w:lvl w:ilvl="3" w:tplc="66589C86" w:tentative="1">
      <w:start w:val="1"/>
      <w:numFmt w:val="decimal"/>
      <w:lvlText w:val="%4."/>
      <w:lvlJc w:val="left"/>
      <w:pPr>
        <w:ind w:left="2880" w:hanging="360"/>
      </w:pPr>
    </w:lvl>
    <w:lvl w:ilvl="4" w:tplc="6F14C7E0" w:tentative="1">
      <w:start w:val="1"/>
      <w:numFmt w:val="lowerLetter"/>
      <w:lvlText w:val="%5."/>
      <w:lvlJc w:val="left"/>
      <w:pPr>
        <w:ind w:left="3600" w:hanging="360"/>
      </w:pPr>
    </w:lvl>
    <w:lvl w:ilvl="5" w:tplc="8A044C4A" w:tentative="1">
      <w:start w:val="1"/>
      <w:numFmt w:val="lowerRoman"/>
      <w:lvlText w:val="%6."/>
      <w:lvlJc w:val="right"/>
      <w:pPr>
        <w:ind w:left="4320" w:hanging="180"/>
      </w:pPr>
    </w:lvl>
    <w:lvl w:ilvl="6" w:tplc="3EB4E382" w:tentative="1">
      <w:start w:val="1"/>
      <w:numFmt w:val="decimal"/>
      <w:lvlText w:val="%7."/>
      <w:lvlJc w:val="left"/>
      <w:pPr>
        <w:ind w:left="5040" w:hanging="360"/>
      </w:pPr>
    </w:lvl>
    <w:lvl w:ilvl="7" w:tplc="AB486690" w:tentative="1">
      <w:start w:val="1"/>
      <w:numFmt w:val="lowerLetter"/>
      <w:lvlText w:val="%8."/>
      <w:lvlJc w:val="left"/>
      <w:pPr>
        <w:ind w:left="5760" w:hanging="360"/>
      </w:pPr>
    </w:lvl>
    <w:lvl w:ilvl="8" w:tplc="41F01D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00A7C"/>
    <w:multiLevelType w:val="hybridMultilevel"/>
    <w:tmpl w:val="0ACE0598"/>
    <w:lvl w:ilvl="0" w:tplc="E20C9AF0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9446CB6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B44D07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290926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E38CF2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8FAD34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D4DAD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A2EAB0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E49CE08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proofState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0B"/>
    <w:rsid w:val="00005169"/>
    <w:rsid w:val="0002680C"/>
    <w:rsid w:val="00033A98"/>
    <w:rsid w:val="00034622"/>
    <w:rsid w:val="000351DA"/>
    <w:rsid w:val="000435D7"/>
    <w:rsid w:val="000509B3"/>
    <w:rsid w:val="00054B05"/>
    <w:rsid w:val="000851E6"/>
    <w:rsid w:val="000A60EF"/>
    <w:rsid w:val="000C7A4A"/>
    <w:rsid w:val="001008B7"/>
    <w:rsid w:val="00114B0F"/>
    <w:rsid w:val="001175D4"/>
    <w:rsid w:val="00120391"/>
    <w:rsid w:val="00134DD0"/>
    <w:rsid w:val="001408CD"/>
    <w:rsid w:val="00143399"/>
    <w:rsid w:val="0015067B"/>
    <w:rsid w:val="00151D2F"/>
    <w:rsid w:val="00155629"/>
    <w:rsid w:val="0016316B"/>
    <w:rsid w:val="001631FB"/>
    <w:rsid w:val="00166246"/>
    <w:rsid w:val="00180FDA"/>
    <w:rsid w:val="00185E7A"/>
    <w:rsid w:val="001A275C"/>
    <w:rsid w:val="001A46BB"/>
    <w:rsid w:val="001B2CE6"/>
    <w:rsid w:val="001B2E3A"/>
    <w:rsid w:val="001B3F14"/>
    <w:rsid w:val="001D0755"/>
    <w:rsid w:val="001D0847"/>
    <w:rsid w:val="001D1ED1"/>
    <w:rsid w:val="001D2D20"/>
    <w:rsid w:val="001D4411"/>
    <w:rsid w:val="001D7324"/>
    <w:rsid w:val="001E60AA"/>
    <w:rsid w:val="001E7E51"/>
    <w:rsid w:val="001F6BEC"/>
    <w:rsid w:val="001F6CDE"/>
    <w:rsid w:val="002007A1"/>
    <w:rsid w:val="0020655E"/>
    <w:rsid w:val="002140AC"/>
    <w:rsid w:val="00222AC4"/>
    <w:rsid w:val="00227BB7"/>
    <w:rsid w:val="00242189"/>
    <w:rsid w:val="00252319"/>
    <w:rsid w:val="002572E5"/>
    <w:rsid w:val="00257AA5"/>
    <w:rsid w:val="00263815"/>
    <w:rsid w:val="00271DB8"/>
    <w:rsid w:val="00272A47"/>
    <w:rsid w:val="00283F80"/>
    <w:rsid w:val="00284673"/>
    <w:rsid w:val="00286469"/>
    <w:rsid w:val="002A0993"/>
    <w:rsid w:val="002B0921"/>
    <w:rsid w:val="002B327C"/>
    <w:rsid w:val="002C0967"/>
    <w:rsid w:val="002C1F68"/>
    <w:rsid w:val="002D032A"/>
    <w:rsid w:val="002D2856"/>
    <w:rsid w:val="002D4C12"/>
    <w:rsid w:val="002E5811"/>
    <w:rsid w:val="002F0691"/>
    <w:rsid w:val="003008F7"/>
    <w:rsid w:val="00321231"/>
    <w:rsid w:val="00321D9C"/>
    <w:rsid w:val="003274C8"/>
    <w:rsid w:val="00333062"/>
    <w:rsid w:val="00334DD9"/>
    <w:rsid w:val="00340679"/>
    <w:rsid w:val="003472EB"/>
    <w:rsid w:val="00354758"/>
    <w:rsid w:val="0036121F"/>
    <w:rsid w:val="003715AD"/>
    <w:rsid w:val="00374D0E"/>
    <w:rsid w:val="003900E9"/>
    <w:rsid w:val="00394DC0"/>
    <w:rsid w:val="003957A3"/>
    <w:rsid w:val="00397B5C"/>
    <w:rsid w:val="003A204C"/>
    <w:rsid w:val="003B7C15"/>
    <w:rsid w:val="003D4A84"/>
    <w:rsid w:val="003D6DF4"/>
    <w:rsid w:val="003F00D9"/>
    <w:rsid w:val="003F02BD"/>
    <w:rsid w:val="003F1F90"/>
    <w:rsid w:val="003F3A6C"/>
    <w:rsid w:val="00421589"/>
    <w:rsid w:val="00424880"/>
    <w:rsid w:val="0044553D"/>
    <w:rsid w:val="004645CC"/>
    <w:rsid w:val="00475EFB"/>
    <w:rsid w:val="004A18B5"/>
    <w:rsid w:val="004B1B53"/>
    <w:rsid w:val="004B2F7F"/>
    <w:rsid w:val="004C2055"/>
    <w:rsid w:val="004D1E61"/>
    <w:rsid w:val="004E549C"/>
    <w:rsid w:val="004E702E"/>
    <w:rsid w:val="00505024"/>
    <w:rsid w:val="0051479D"/>
    <w:rsid w:val="00524CF9"/>
    <w:rsid w:val="00543BF2"/>
    <w:rsid w:val="005556CB"/>
    <w:rsid w:val="00562655"/>
    <w:rsid w:val="00570703"/>
    <w:rsid w:val="0058511D"/>
    <w:rsid w:val="005A268F"/>
    <w:rsid w:val="005B3006"/>
    <w:rsid w:val="005B4708"/>
    <w:rsid w:val="005C6D63"/>
    <w:rsid w:val="005D417F"/>
    <w:rsid w:val="005E7D98"/>
    <w:rsid w:val="005F627E"/>
    <w:rsid w:val="006104EF"/>
    <w:rsid w:val="0061133F"/>
    <w:rsid w:val="00612928"/>
    <w:rsid w:val="00612971"/>
    <w:rsid w:val="00612C7E"/>
    <w:rsid w:val="006225E3"/>
    <w:rsid w:val="006315A5"/>
    <w:rsid w:val="006455E1"/>
    <w:rsid w:val="00655F21"/>
    <w:rsid w:val="006700BF"/>
    <w:rsid w:val="00674329"/>
    <w:rsid w:val="006874F1"/>
    <w:rsid w:val="006B2AF1"/>
    <w:rsid w:val="006B5ADD"/>
    <w:rsid w:val="006B5EFF"/>
    <w:rsid w:val="006C08CB"/>
    <w:rsid w:val="006C523B"/>
    <w:rsid w:val="006E4B26"/>
    <w:rsid w:val="006F2097"/>
    <w:rsid w:val="006F4E63"/>
    <w:rsid w:val="0070218F"/>
    <w:rsid w:val="00706FA4"/>
    <w:rsid w:val="00710652"/>
    <w:rsid w:val="00714D98"/>
    <w:rsid w:val="007205B7"/>
    <w:rsid w:val="00726782"/>
    <w:rsid w:val="00732AC2"/>
    <w:rsid w:val="0074139F"/>
    <w:rsid w:val="007437E0"/>
    <w:rsid w:val="00743E90"/>
    <w:rsid w:val="00744CF1"/>
    <w:rsid w:val="00750F83"/>
    <w:rsid w:val="0076082E"/>
    <w:rsid w:val="00771D2A"/>
    <w:rsid w:val="00794647"/>
    <w:rsid w:val="007B4609"/>
    <w:rsid w:val="007F2C33"/>
    <w:rsid w:val="007F3370"/>
    <w:rsid w:val="00801DE9"/>
    <w:rsid w:val="0084357D"/>
    <w:rsid w:val="008572D6"/>
    <w:rsid w:val="00862447"/>
    <w:rsid w:val="0087437C"/>
    <w:rsid w:val="00887C6B"/>
    <w:rsid w:val="008A19CF"/>
    <w:rsid w:val="008B6175"/>
    <w:rsid w:val="008C14D4"/>
    <w:rsid w:val="008D2E52"/>
    <w:rsid w:val="008E3046"/>
    <w:rsid w:val="008F3745"/>
    <w:rsid w:val="00900BAF"/>
    <w:rsid w:val="00901BA4"/>
    <w:rsid w:val="00904FA6"/>
    <w:rsid w:val="00906436"/>
    <w:rsid w:val="00914CB0"/>
    <w:rsid w:val="00941032"/>
    <w:rsid w:val="00941DE1"/>
    <w:rsid w:val="00943E13"/>
    <w:rsid w:val="009559F8"/>
    <w:rsid w:val="00956A2F"/>
    <w:rsid w:val="00973C43"/>
    <w:rsid w:val="009812CB"/>
    <w:rsid w:val="00995D65"/>
    <w:rsid w:val="009A10B7"/>
    <w:rsid w:val="009B3FE5"/>
    <w:rsid w:val="009B752C"/>
    <w:rsid w:val="009D0C6F"/>
    <w:rsid w:val="009D0E0A"/>
    <w:rsid w:val="009D448A"/>
    <w:rsid w:val="009E50D2"/>
    <w:rsid w:val="009F1462"/>
    <w:rsid w:val="009F669C"/>
    <w:rsid w:val="00A117FB"/>
    <w:rsid w:val="00A13CCF"/>
    <w:rsid w:val="00A41BCA"/>
    <w:rsid w:val="00AB291B"/>
    <w:rsid w:val="00AC6E3A"/>
    <w:rsid w:val="00AE35F4"/>
    <w:rsid w:val="00AE62EA"/>
    <w:rsid w:val="00AF0A74"/>
    <w:rsid w:val="00AF35F5"/>
    <w:rsid w:val="00AF5464"/>
    <w:rsid w:val="00B021ED"/>
    <w:rsid w:val="00B05225"/>
    <w:rsid w:val="00B07CC5"/>
    <w:rsid w:val="00B20047"/>
    <w:rsid w:val="00B204C8"/>
    <w:rsid w:val="00B21EAB"/>
    <w:rsid w:val="00B408D1"/>
    <w:rsid w:val="00B40CA4"/>
    <w:rsid w:val="00B71F47"/>
    <w:rsid w:val="00B724E4"/>
    <w:rsid w:val="00B737C6"/>
    <w:rsid w:val="00B77AF1"/>
    <w:rsid w:val="00B85D9A"/>
    <w:rsid w:val="00B96921"/>
    <w:rsid w:val="00BB0D1B"/>
    <w:rsid w:val="00BC50DB"/>
    <w:rsid w:val="00BD203A"/>
    <w:rsid w:val="00BE19F2"/>
    <w:rsid w:val="00BE3320"/>
    <w:rsid w:val="00BE5BC1"/>
    <w:rsid w:val="00BF48AF"/>
    <w:rsid w:val="00C0747E"/>
    <w:rsid w:val="00C172FE"/>
    <w:rsid w:val="00C24F4C"/>
    <w:rsid w:val="00C301E6"/>
    <w:rsid w:val="00C34405"/>
    <w:rsid w:val="00C42235"/>
    <w:rsid w:val="00C554C9"/>
    <w:rsid w:val="00C62DFA"/>
    <w:rsid w:val="00C64653"/>
    <w:rsid w:val="00C665AC"/>
    <w:rsid w:val="00C775CD"/>
    <w:rsid w:val="00C8581A"/>
    <w:rsid w:val="00CA03F3"/>
    <w:rsid w:val="00CA0A24"/>
    <w:rsid w:val="00CA37A7"/>
    <w:rsid w:val="00CD3B22"/>
    <w:rsid w:val="00CE1CEC"/>
    <w:rsid w:val="00CF47CC"/>
    <w:rsid w:val="00D06598"/>
    <w:rsid w:val="00D24CF6"/>
    <w:rsid w:val="00D30113"/>
    <w:rsid w:val="00D80ADB"/>
    <w:rsid w:val="00D80E31"/>
    <w:rsid w:val="00D86647"/>
    <w:rsid w:val="00D86F2A"/>
    <w:rsid w:val="00D97A20"/>
    <w:rsid w:val="00DA4A88"/>
    <w:rsid w:val="00DE789A"/>
    <w:rsid w:val="00DF31CB"/>
    <w:rsid w:val="00E06359"/>
    <w:rsid w:val="00E07932"/>
    <w:rsid w:val="00E1722C"/>
    <w:rsid w:val="00E22A30"/>
    <w:rsid w:val="00E257E1"/>
    <w:rsid w:val="00E364A9"/>
    <w:rsid w:val="00E422CA"/>
    <w:rsid w:val="00E459A8"/>
    <w:rsid w:val="00E6156D"/>
    <w:rsid w:val="00E84BEF"/>
    <w:rsid w:val="00E969FF"/>
    <w:rsid w:val="00E96E62"/>
    <w:rsid w:val="00EA0709"/>
    <w:rsid w:val="00EA2E25"/>
    <w:rsid w:val="00EA3B94"/>
    <w:rsid w:val="00EB38B7"/>
    <w:rsid w:val="00EB77B0"/>
    <w:rsid w:val="00EC56B6"/>
    <w:rsid w:val="00EC7CBE"/>
    <w:rsid w:val="00ED7427"/>
    <w:rsid w:val="00EE000B"/>
    <w:rsid w:val="00EE22B0"/>
    <w:rsid w:val="00EF0464"/>
    <w:rsid w:val="00EF3CCD"/>
    <w:rsid w:val="00F07BBC"/>
    <w:rsid w:val="00F07CA4"/>
    <w:rsid w:val="00F12DE6"/>
    <w:rsid w:val="00F21B7E"/>
    <w:rsid w:val="00F34F72"/>
    <w:rsid w:val="00F528CE"/>
    <w:rsid w:val="00F56B70"/>
    <w:rsid w:val="00F5764B"/>
    <w:rsid w:val="00F7007A"/>
    <w:rsid w:val="00F8211B"/>
    <w:rsid w:val="00F83F03"/>
    <w:rsid w:val="00F83FE1"/>
    <w:rsid w:val="00FA3A50"/>
    <w:rsid w:val="00FB4DCE"/>
    <w:rsid w:val="00FC3E81"/>
    <w:rsid w:val="00FC590C"/>
    <w:rsid w:val="00FD11D9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C160F-2FC3-4E50-9492-324A7EA9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58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8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128">
    <w:name w:val="Font Style128"/>
    <w:uiPriority w:val="99"/>
    <w:rsid w:val="007B4609"/>
    <w:rPr>
      <w:rFonts w:ascii="Arial" w:hAnsi="Arial" w:cs="Arial"/>
      <w:b/>
      <w:bCs/>
      <w:color w:val="000000"/>
      <w:sz w:val="46"/>
      <w:szCs w:val="46"/>
    </w:rPr>
  </w:style>
  <w:style w:type="character" w:customStyle="1" w:styleId="FontStyle144">
    <w:name w:val="Font Style144"/>
    <w:uiPriority w:val="99"/>
    <w:rsid w:val="0051479D"/>
    <w:rPr>
      <w:rFonts w:ascii="Arial" w:hAnsi="Arial" w:cs="Arial"/>
      <w:color w:val="000000"/>
      <w:spacing w:val="10"/>
      <w:sz w:val="18"/>
      <w:szCs w:val="18"/>
    </w:rPr>
  </w:style>
  <w:style w:type="paragraph" w:styleId="HTML">
    <w:name w:val="HTML Preformatted"/>
    <w:basedOn w:val="a"/>
    <w:link w:val="HTML0"/>
    <w:rsid w:val="005147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147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7">
    <w:name w:val="Style37"/>
    <w:basedOn w:val="a"/>
    <w:uiPriority w:val="99"/>
    <w:rsid w:val="0051479D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43">
    <w:name w:val="Font Style143"/>
    <w:uiPriority w:val="99"/>
    <w:rsid w:val="0051479D"/>
    <w:rPr>
      <w:rFonts w:ascii="Arial" w:hAnsi="Arial" w:cs="Arial"/>
      <w:i/>
      <w:iCs/>
      <w:color w:val="000000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1479D"/>
    <w:rPr>
      <w:color w:val="605E5C"/>
      <w:shd w:val="clear" w:color="auto" w:fill="E1DFDD"/>
    </w:rPr>
  </w:style>
  <w:style w:type="paragraph" w:customStyle="1" w:styleId="Style9">
    <w:name w:val="Style9"/>
    <w:basedOn w:val="a"/>
    <w:uiPriority w:val="99"/>
    <w:rsid w:val="00941032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941032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36">
    <w:name w:val="Font Style136"/>
    <w:uiPriority w:val="99"/>
    <w:rsid w:val="00941032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1">
    <w:name w:val="Font Style141"/>
    <w:uiPriority w:val="99"/>
    <w:rsid w:val="00941032"/>
    <w:rPr>
      <w:rFonts w:ascii="Arial" w:hAnsi="Arial" w:cs="Arial"/>
      <w:color w:val="000000"/>
      <w:sz w:val="16"/>
      <w:szCs w:val="16"/>
    </w:rPr>
  </w:style>
  <w:style w:type="character" w:customStyle="1" w:styleId="FontStyle142">
    <w:name w:val="Font Style142"/>
    <w:uiPriority w:val="99"/>
    <w:rsid w:val="0094103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1">
    <w:name w:val="Font Style61"/>
    <w:rsid w:val="00941032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655F21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text">
    <w:name w:val="text"/>
    <w:basedOn w:val="a0"/>
    <w:rsid w:val="00655F21"/>
  </w:style>
  <w:style w:type="paragraph" w:customStyle="1" w:styleId="Style28">
    <w:name w:val="Style2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8">
    <w:name w:val="Style10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09">
    <w:name w:val="Style10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0">
    <w:name w:val="Style11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1">
    <w:name w:val="Style11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2">
    <w:name w:val="Style11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3">
    <w:name w:val="Style11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4">
    <w:name w:val="Style11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5">
    <w:name w:val="Style11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6">
    <w:name w:val="Style116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7">
    <w:name w:val="Style117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8">
    <w:name w:val="Style118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19">
    <w:name w:val="Style119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0">
    <w:name w:val="Style120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1">
    <w:name w:val="Style121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2">
    <w:name w:val="Style122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3">
    <w:name w:val="Style123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4">
    <w:name w:val="Style124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25">
    <w:name w:val="Style125"/>
    <w:basedOn w:val="a"/>
    <w:uiPriority w:val="99"/>
    <w:rsid w:val="00C775CD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127">
    <w:name w:val="Font Style127"/>
    <w:uiPriority w:val="99"/>
    <w:rsid w:val="00C775CD"/>
    <w:rPr>
      <w:rFonts w:ascii="Times New Roman" w:hAnsi="Times New Roman" w:cs="Times New Roman"/>
      <w:color w:val="000000"/>
      <w:sz w:val="126"/>
      <w:szCs w:val="126"/>
    </w:rPr>
  </w:style>
  <w:style w:type="character" w:customStyle="1" w:styleId="FontStyle129">
    <w:name w:val="Font Style129"/>
    <w:uiPriority w:val="99"/>
    <w:rsid w:val="00C775CD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130">
    <w:name w:val="Font Style130"/>
    <w:uiPriority w:val="99"/>
    <w:rsid w:val="00C775CD"/>
    <w:rPr>
      <w:rFonts w:ascii="Arial" w:hAnsi="Arial" w:cs="Arial"/>
      <w:color w:val="000000"/>
      <w:sz w:val="22"/>
      <w:szCs w:val="22"/>
    </w:rPr>
  </w:style>
  <w:style w:type="character" w:customStyle="1" w:styleId="FontStyle131">
    <w:name w:val="Font Style131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132">
    <w:name w:val="Font Style132"/>
    <w:uiPriority w:val="99"/>
    <w:rsid w:val="00C775CD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133">
    <w:name w:val="Font Style133"/>
    <w:uiPriority w:val="99"/>
    <w:rsid w:val="00C775C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34">
    <w:name w:val="Font Style134"/>
    <w:uiPriority w:val="99"/>
    <w:rsid w:val="00C775CD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35">
    <w:name w:val="Font Style135"/>
    <w:uiPriority w:val="99"/>
    <w:rsid w:val="00C775CD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37">
    <w:name w:val="Font Style137"/>
    <w:uiPriority w:val="99"/>
    <w:rsid w:val="00C775CD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C775CD"/>
    <w:rPr>
      <w:rFonts w:ascii="MS Gothic" w:eastAsia="MS Gothic" w:cs="MS Gothic"/>
      <w:b/>
      <w:bCs/>
      <w:color w:val="000000"/>
      <w:sz w:val="8"/>
      <w:szCs w:val="8"/>
    </w:rPr>
  </w:style>
  <w:style w:type="character" w:customStyle="1" w:styleId="FontStyle139">
    <w:name w:val="Font Style139"/>
    <w:uiPriority w:val="99"/>
    <w:rsid w:val="00C775CD"/>
    <w:rPr>
      <w:rFonts w:ascii="Arial" w:hAnsi="Arial" w:cs="Arial"/>
      <w:color w:val="000000"/>
      <w:sz w:val="40"/>
      <w:szCs w:val="40"/>
    </w:rPr>
  </w:style>
  <w:style w:type="character" w:customStyle="1" w:styleId="FontStyle145">
    <w:name w:val="Font Style145"/>
    <w:uiPriority w:val="99"/>
    <w:rsid w:val="00C775CD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146">
    <w:name w:val="Font Style146"/>
    <w:uiPriority w:val="99"/>
    <w:rsid w:val="00C775CD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147">
    <w:name w:val="Font Style147"/>
    <w:uiPriority w:val="99"/>
    <w:rsid w:val="00C775CD"/>
    <w:rPr>
      <w:rFonts w:ascii="Courier New" w:hAnsi="Courier New" w:cs="Courier New"/>
      <w:color w:val="000000"/>
      <w:sz w:val="18"/>
      <w:szCs w:val="18"/>
    </w:rPr>
  </w:style>
  <w:style w:type="character" w:customStyle="1" w:styleId="FontStyle148">
    <w:name w:val="Font Style148"/>
    <w:uiPriority w:val="99"/>
    <w:rsid w:val="00C775CD"/>
    <w:rPr>
      <w:rFonts w:ascii="Arial" w:hAnsi="Arial" w:cs="Arial"/>
      <w:color w:val="000000"/>
      <w:sz w:val="18"/>
      <w:szCs w:val="18"/>
    </w:rPr>
  </w:style>
  <w:style w:type="character" w:customStyle="1" w:styleId="FontStyle149">
    <w:name w:val="Font Style149"/>
    <w:uiPriority w:val="99"/>
    <w:rsid w:val="00C775CD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50">
    <w:name w:val="Font Style150"/>
    <w:uiPriority w:val="99"/>
    <w:rsid w:val="00C775CD"/>
    <w:rPr>
      <w:rFonts w:ascii="Arial" w:hAnsi="Arial" w:cs="Arial"/>
      <w:color w:val="000000"/>
      <w:sz w:val="12"/>
      <w:szCs w:val="12"/>
    </w:rPr>
  </w:style>
  <w:style w:type="character" w:customStyle="1" w:styleId="FontStyle151">
    <w:name w:val="Font Style151"/>
    <w:uiPriority w:val="99"/>
    <w:rsid w:val="00C775CD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52">
    <w:name w:val="Font Style152"/>
    <w:uiPriority w:val="99"/>
    <w:rsid w:val="00C775CD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153">
    <w:name w:val="Font Style153"/>
    <w:uiPriority w:val="99"/>
    <w:rsid w:val="00C775CD"/>
    <w:rPr>
      <w:rFonts w:ascii="Arial" w:hAnsi="Arial" w:cs="Arial"/>
      <w:color w:val="000000"/>
      <w:sz w:val="22"/>
      <w:szCs w:val="22"/>
    </w:rPr>
  </w:style>
  <w:style w:type="character" w:customStyle="1" w:styleId="FontStyle154">
    <w:name w:val="Font Style154"/>
    <w:uiPriority w:val="99"/>
    <w:rsid w:val="00C775CD"/>
    <w:rPr>
      <w:rFonts w:ascii="Arial" w:hAnsi="Arial" w:cs="Arial"/>
      <w:i/>
      <w:iCs/>
      <w:color w:val="000000"/>
      <w:sz w:val="40"/>
      <w:szCs w:val="40"/>
    </w:rPr>
  </w:style>
  <w:style w:type="character" w:customStyle="1" w:styleId="FontStyle155">
    <w:name w:val="Font Style155"/>
    <w:uiPriority w:val="99"/>
    <w:rsid w:val="00C775CD"/>
    <w:rPr>
      <w:rFonts w:ascii="Garamond" w:hAnsi="Garamond" w:cs="Garamond"/>
      <w:b/>
      <w:bCs/>
      <w:i/>
      <w:iCs/>
      <w:color w:val="000000"/>
      <w:sz w:val="20"/>
      <w:szCs w:val="20"/>
    </w:rPr>
  </w:style>
  <w:style w:type="character" w:customStyle="1" w:styleId="FontStyle156">
    <w:name w:val="Font Style156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157">
    <w:name w:val="Font Style157"/>
    <w:uiPriority w:val="99"/>
    <w:rsid w:val="00C775CD"/>
    <w:rPr>
      <w:rFonts w:ascii="Arial" w:hAnsi="Arial" w:cs="Arial"/>
      <w:color w:val="000000"/>
      <w:sz w:val="8"/>
      <w:szCs w:val="8"/>
    </w:rPr>
  </w:style>
  <w:style w:type="character" w:customStyle="1" w:styleId="FontStyle158">
    <w:name w:val="Font Style158"/>
    <w:uiPriority w:val="99"/>
    <w:rsid w:val="00C775CD"/>
    <w:rPr>
      <w:rFonts w:ascii="Arial" w:hAnsi="Arial" w:cs="Arial"/>
      <w:color w:val="000000"/>
      <w:spacing w:val="-10"/>
      <w:sz w:val="10"/>
      <w:szCs w:val="10"/>
    </w:rPr>
  </w:style>
  <w:style w:type="character" w:customStyle="1" w:styleId="FontStyle159">
    <w:name w:val="Font Style159"/>
    <w:uiPriority w:val="99"/>
    <w:rsid w:val="00C775CD"/>
    <w:rPr>
      <w:rFonts w:ascii="Lucida Sans Unicode" w:hAnsi="Lucida Sans Unicode" w:cs="Lucida Sans Unicode"/>
      <w:i/>
      <w:iCs/>
      <w:smallCaps/>
      <w:color w:val="000000"/>
      <w:spacing w:val="20"/>
      <w:sz w:val="12"/>
      <w:szCs w:val="12"/>
    </w:rPr>
  </w:style>
  <w:style w:type="character" w:customStyle="1" w:styleId="FontStyle160">
    <w:name w:val="Font Style160"/>
    <w:uiPriority w:val="99"/>
    <w:rsid w:val="00C775CD"/>
    <w:rPr>
      <w:rFonts w:ascii="Arial" w:hAnsi="Arial" w:cs="Arial"/>
      <w:color w:val="000000"/>
      <w:sz w:val="26"/>
      <w:szCs w:val="26"/>
    </w:rPr>
  </w:style>
  <w:style w:type="character" w:customStyle="1" w:styleId="FontStyle161">
    <w:name w:val="Font Style161"/>
    <w:uiPriority w:val="99"/>
    <w:rsid w:val="00C775CD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62">
    <w:name w:val="Font Style162"/>
    <w:uiPriority w:val="99"/>
    <w:rsid w:val="00C775CD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163">
    <w:name w:val="Font Style163"/>
    <w:uiPriority w:val="99"/>
    <w:rsid w:val="00C775CD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164">
    <w:name w:val="Font Style164"/>
    <w:uiPriority w:val="99"/>
    <w:rsid w:val="00C775CD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FontStyle165">
    <w:name w:val="Font Style165"/>
    <w:uiPriority w:val="99"/>
    <w:rsid w:val="00C775CD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166">
    <w:name w:val="Font Style166"/>
    <w:uiPriority w:val="99"/>
    <w:rsid w:val="00C775CD"/>
    <w:rPr>
      <w:rFonts w:ascii="Arial" w:hAnsi="Arial" w:cs="Arial"/>
      <w:color w:val="000000"/>
      <w:spacing w:val="-20"/>
      <w:sz w:val="42"/>
      <w:szCs w:val="42"/>
    </w:rPr>
  </w:style>
  <w:style w:type="character" w:customStyle="1" w:styleId="FontStyle167">
    <w:name w:val="Font Style167"/>
    <w:uiPriority w:val="99"/>
    <w:rsid w:val="00C775CD"/>
    <w:rPr>
      <w:rFonts w:ascii="Courier New" w:hAnsi="Courier New" w:cs="Courier New"/>
      <w:i/>
      <w:iCs/>
      <w:color w:val="000000"/>
      <w:sz w:val="18"/>
      <w:szCs w:val="18"/>
    </w:rPr>
  </w:style>
  <w:style w:type="character" w:customStyle="1" w:styleId="FontStyle168">
    <w:name w:val="Font Style168"/>
    <w:uiPriority w:val="99"/>
    <w:rsid w:val="00C775CD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9">
    <w:name w:val="Font Style169"/>
    <w:uiPriority w:val="99"/>
    <w:rsid w:val="00C775CD"/>
    <w:rPr>
      <w:rFonts w:ascii="Arial" w:hAnsi="Arial" w:cs="Arial"/>
      <w:color w:val="000000"/>
      <w:sz w:val="8"/>
      <w:szCs w:val="8"/>
    </w:rPr>
  </w:style>
  <w:style w:type="character" w:customStyle="1" w:styleId="FontStyle170">
    <w:name w:val="Font Style170"/>
    <w:uiPriority w:val="99"/>
    <w:rsid w:val="00C775CD"/>
    <w:rPr>
      <w:rFonts w:ascii="Arial" w:hAnsi="Arial" w:cs="Arial"/>
      <w:color w:val="000000"/>
      <w:spacing w:val="-10"/>
      <w:sz w:val="10"/>
      <w:szCs w:val="10"/>
    </w:rPr>
  </w:style>
  <w:style w:type="character" w:customStyle="1" w:styleId="FontStyle171">
    <w:name w:val="Font Style171"/>
    <w:uiPriority w:val="99"/>
    <w:rsid w:val="00C775CD"/>
    <w:rPr>
      <w:rFonts w:ascii="Arial" w:hAnsi="Arial" w:cs="Arial"/>
      <w:color w:val="000000"/>
      <w:sz w:val="20"/>
      <w:szCs w:val="20"/>
    </w:rPr>
  </w:style>
  <w:style w:type="character" w:customStyle="1" w:styleId="FontStyle13">
    <w:name w:val="Font Style13"/>
    <w:uiPriority w:val="99"/>
    <w:rsid w:val="00C775CD"/>
    <w:rPr>
      <w:rFonts w:ascii="Franklin Gothic Medium" w:hAnsi="Franklin Gothic Medium" w:cs="Franklin Gothic Medium"/>
      <w:color w:val="000000"/>
      <w:sz w:val="16"/>
      <w:szCs w:val="16"/>
    </w:rPr>
  </w:style>
  <w:style w:type="character" w:customStyle="1" w:styleId="FontStyle17">
    <w:name w:val="Font Style17"/>
    <w:uiPriority w:val="99"/>
    <w:rsid w:val="00C775CD"/>
    <w:rPr>
      <w:rFonts w:ascii="Franklin Gothic Medium" w:hAnsi="Franklin Gothic Medium" w:cs="Franklin Gothic Medium"/>
      <w:b/>
      <w:bCs/>
      <w:color w:val="000000"/>
      <w:sz w:val="8"/>
      <w:szCs w:val="8"/>
    </w:rPr>
  </w:style>
  <w:style w:type="character" w:customStyle="1" w:styleId="FontStyle18">
    <w:name w:val="Font Style18"/>
    <w:uiPriority w:val="99"/>
    <w:rsid w:val="00C775CD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19">
    <w:name w:val="Font Style19"/>
    <w:uiPriority w:val="99"/>
    <w:rsid w:val="00C775CD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20">
    <w:name w:val="Font Style20"/>
    <w:uiPriority w:val="99"/>
    <w:rsid w:val="00C775CD"/>
    <w:rPr>
      <w:rFonts w:ascii="Courier New" w:hAnsi="Courier New" w:cs="Courier New"/>
      <w:color w:val="000000"/>
      <w:sz w:val="8"/>
      <w:szCs w:val="8"/>
    </w:rPr>
  </w:style>
  <w:style w:type="character" w:customStyle="1" w:styleId="FontStyle21">
    <w:name w:val="Font Style21"/>
    <w:uiPriority w:val="99"/>
    <w:rsid w:val="00C775CD"/>
    <w:rPr>
      <w:rFonts w:ascii="Sylfaen" w:hAnsi="Sylfaen" w:cs="Sylfaen"/>
      <w:i/>
      <w:iCs/>
      <w:color w:val="000000"/>
      <w:sz w:val="8"/>
      <w:szCs w:val="8"/>
    </w:rPr>
  </w:style>
  <w:style w:type="character" w:customStyle="1" w:styleId="FontStyle22">
    <w:name w:val="Font Style22"/>
    <w:uiPriority w:val="99"/>
    <w:rsid w:val="00C775CD"/>
    <w:rPr>
      <w:rFonts w:ascii="Impact" w:hAnsi="Impact" w:cs="Impact"/>
      <w:color w:val="000000"/>
      <w:spacing w:val="20"/>
      <w:sz w:val="8"/>
      <w:szCs w:val="8"/>
    </w:rPr>
  </w:style>
  <w:style w:type="character" w:customStyle="1" w:styleId="FontStyle23">
    <w:name w:val="Font Style23"/>
    <w:uiPriority w:val="99"/>
    <w:rsid w:val="00C775CD"/>
    <w:rPr>
      <w:rFonts w:ascii="Franklin Gothic Medium" w:hAnsi="Franklin Gothic Medium" w:cs="Franklin Gothic Medium"/>
      <w:color w:val="000000"/>
      <w:spacing w:val="-10"/>
      <w:sz w:val="14"/>
      <w:szCs w:val="14"/>
    </w:rPr>
  </w:style>
  <w:style w:type="character" w:customStyle="1" w:styleId="FontStyle24">
    <w:name w:val="Font Style24"/>
    <w:uiPriority w:val="99"/>
    <w:rsid w:val="00C775CD"/>
    <w:rPr>
      <w:rFonts w:ascii="Franklin Gothic Medium" w:hAnsi="Franklin Gothic Medium" w:cs="Franklin Gothic Medium"/>
      <w:b/>
      <w:bCs/>
      <w:i/>
      <w:iCs/>
      <w:color w:val="000000"/>
      <w:spacing w:val="-10"/>
      <w:sz w:val="16"/>
      <w:szCs w:val="16"/>
    </w:rPr>
  </w:style>
  <w:style w:type="character" w:customStyle="1" w:styleId="FontStyle25">
    <w:name w:val="Font Style25"/>
    <w:uiPriority w:val="99"/>
    <w:rsid w:val="00C775CD"/>
    <w:rPr>
      <w:rFonts w:ascii="Franklin Gothic Medium" w:hAnsi="Franklin Gothic Medium" w:cs="Franklin Gothic Medium"/>
      <w:color w:val="000000"/>
      <w:sz w:val="16"/>
      <w:szCs w:val="16"/>
    </w:rPr>
  </w:style>
  <w:style w:type="character" w:customStyle="1" w:styleId="FontStyle26">
    <w:name w:val="Font Style26"/>
    <w:uiPriority w:val="99"/>
    <w:rsid w:val="00C775CD"/>
    <w:rPr>
      <w:rFonts w:ascii="Bookman Old Style" w:hAnsi="Bookman Old Style" w:cs="Bookman Old Style"/>
      <w:color w:val="000000"/>
      <w:sz w:val="8"/>
      <w:szCs w:val="8"/>
    </w:rPr>
  </w:style>
  <w:style w:type="character" w:customStyle="1" w:styleId="FontStyle27">
    <w:name w:val="Font Style27"/>
    <w:uiPriority w:val="99"/>
    <w:rsid w:val="00C775CD"/>
    <w:rPr>
      <w:rFonts w:ascii="Franklin Gothic Medium" w:hAnsi="Franklin Gothic Medium" w:cs="Franklin Gothic Medium"/>
      <w:b/>
      <w:bCs/>
      <w:color w:val="000000"/>
      <w:w w:val="10"/>
      <w:sz w:val="18"/>
      <w:szCs w:val="18"/>
    </w:rPr>
  </w:style>
  <w:style w:type="character" w:customStyle="1" w:styleId="FontStyle28">
    <w:name w:val="Font Style28"/>
    <w:uiPriority w:val="99"/>
    <w:rsid w:val="00C775CD"/>
    <w:rPr>
      <w:rFonts w:ascii="Impact" w:hAnsi="Impact" w:cs="Impact"/>
      <w:i/>
      <w:iCs/>
      <w:color w:val="000000"/>
      <w:sz w:val="8"/>
      <w:szCs w:val="8"/>
    </w:rPr>
  </w:style>
  <w:style w:type="character" w:customStyle="1" w:styleId="FontStyle29">
    <w:name w:val="Font Style29"/>
    <w:uiPriority w:val="99"/>
    <w:rsid w:val="00C775CD"/>
    <w:rPr>
      <w:rFonts w:ascii="Franklin Gothic Medium" w:hAnsi="Franklin Gothic Medium" w:cs="Franklin Gothic Medium"/>
      <w:color w:val="000000"/>
      <w:sz w:val="12"/>
      <w:szCs w:val="12"/>
    </w:rPr>
  </w:style>
  <w:style w:type="character" w:customStyle="1" w:styleId="FontStyle30">
    <w:name w:val="Font Style30"/>
    <w:rsid w:val="00C775CD"/>
    <w:rPr>
      <w:rFonts w:ascii="MS Gothic" w:eastAsia="MS Gothic" w:cs="MS Gothic"/>
      <w:b/>
      <w:bCs/>
      <w:i/>
      <w:iCs/>
      <w:color w:val="000000"/>
      <w:sz w:val="14"/>
      <w:szCs w:val="14"/>
    </w:rPr>
  </w:style>
  <w:style w:type="character" w:customStyle="1" w:styleId="FontStyle31">
    <w:name w:val="Font Style31"/>
    <w:uiPriority w:val="99"/>
    <w:rsid w:val="00C775CD"/>
    <w:rPr>
      <w:rFonts w:ascii="Trebuchet MS" w:hAnsi="Trebuchet MS" w:cs="Trebuchet MS"/>
      <w:color w:val="000000"/>
      <w:sz w:val="48"/>
      <w:szCs w:val="48"/>
    </w:rPr>
  </w:style>
  <w:style w:type="character" w:customStyle="1" w:styleId="FontStyle32">
    <w:name w:val="Font Style32"/>
    <w:uiPriority w:val="99"/>
    <w:rsid w:val="00C775CD"/>
    <w:rPr>
      <w:rFonts w:ascii="Franklin Gothic Medium" w:hAnsi="Franklin Gothic Medium" w:cs="Franklin Gothic Medium"/>
      <w:b/>
      <w:bCs/>
      <w:i/>
      <w:iCs/>
      <w:color w:val="000000"/>
      <w:sz w:val="10"/>
      <w:szCs w:val="10"/>
    </w:rPr>
  </w:style>
  <w:style w:type="character" w:customStyle="1" w:styleId="FontStyle33">
    <w:name w:val="Font Style33"/>
    <w:uiPriority w:val="99"/>
    <w:rsid w:val="00C775CD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35">
    <w:name w:val="Font Style35"/>
    <w:uiPriority w:val="99"/>
    <w:rsid w:val="00C775CD"/>
    <w:rPr>
      <w:rFonts w:ascii="Century Schoolbook" w:hAnsi="Century Schoolbook" w:cs="Century Schoolbook"/>
      <w:b/>
      <w:bCs/>
      <w:color w:val="000000"/>
      <w:sz w:val="10"/>
      <w:szCs w:val="10"/>
    </w:rPr>
  </w:style>
  <w:style w:type="character" w:customStyle="1" w:styleId="FontStyle36">
    <w:name w:val="Font Style36"/>
    <w:uiPriority w:val="99"/>
    <w:rsid w:val="00C775CD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37">
    <w:name w:val="Font Style37"/>
    <w:uiPriority w:val="99"/>
    <w:rsid w:val="00C775CD"/>
    <w:rPr>
      <w:rFonts w:ascii="Franklin Gothic Medium" w:hAnsi="Franklin Gothic Medium" w:cs="Franklin Gothic Medium"/>
      <w:b/>
      <w:bCs/>
      <w:color w:val="000000"/>
      <w:sz w:val="8"/>
      <w:szCs w:val="8"/>
    </w:rPr>
  </w:style>
  <w:style w:type="character" w:customStyle="1" w:styleId="FontStyle46">
    <w:name w:val="Font Style46"/>
    <w:uiPriority w:val="99"/>
    <w:rsid w:val="00C775CD"/>
    <w:rPr>
      <w:rFonts w:ascii="Impact" w:hAnsi="Impact" w:cs="Impact"/>
      <w:i/>
      <w:iCs/>
      <w:color w:val="000000"/>
      <w:sz w:val="22"/>
      <w:szCs w:val="22"/>
    </w:rPr>
  </w:style>
  <w:style w:type="character" w:customStyle="1" w:styleId="ecattext">
    <w:name w:val="ecattext"/>
    <w:basedOn w:val="a0"/>
    <w:rsid w:val="00C775CD"/>
  </w:style>
  <w:style w:type="character" w:customStyle="1" w:styleId="FontStyle70">
    <w:name w:val="Font Style70"/>
    <w:uiPriority w:val="99"/>
    <w:rsid w:val="00C775CD"/>
    <w:rPr>
      <w:rFonts w:ascii="Arial" w:hAnsi="Arial" w:cs="Arial"/>
      <w:color w:val="000000"/>
      <w:sz w:val="20"/>
      <w:szCs w:val="20"/>
    </w:rPr>
  </w:style>
  <w:style w:type="character" w:customStyle="1" w:styleId="FontStyle124">
    <w:name w:val="Font Style124"/>
    <w:uiPriority w:val="99"/>
    <w:rsid w:val="00C775CD"/>
    <w:rPr>
      <w:rFonts w:ascii="Arial" w:hAnsi="Arial" w:cs="Arial"/>
      <w:color w:val="000000"/>
      <w:sz w:val="14"/>
      <w:szCs w:val="14"/>
    </w:rPr>
  </w:style>
  <w:style w:type="character" w:customStyle="1" w:styleId="FontStyle57">
    <w:name w:val="Font Style57"/>
    <w:uiPriority w:val="99"/>
    <w:rsid w:val="00C775CD"/>
    <w:rPr>
      <w:rFonts w:ascii="Arial" w:hAnsi="Arial" w:cs="Arial"/>
      <w:color w:val="000000"/>
      <w:sz w:val="10"/>
      <w:szCs w:val="10"/>
    </w:rPr>
  </w:style>
  <w:style w:type="character" w:customStyle="1" w:styleId="FontStyle51">
    <w:name w:val="Font Style51"/>
    <w:uiPriority w:val="99"/>
    <w:rsid w:val="00C775CD"/>
    <w:rPr>
      <w:rFonts w:ascii="Arial Unicode MS" w:eastAsia="Arial Unicode MS" w:cs="Arial Unicode MS"/>
      <w:i/>
      <w:iCs/>
      <w:color w:val="000000"/>
      <w:sz w:val="124"/>
      <w:szCs w:val="124"/>
    </w:rPr>
  </w:style>
  <w:style w:type="character" w:customStyle="1" w:styleId="y2iqfc">
    <w:name w:val="y2iqfc"/>
    <w:basedOn w:val="a0"/>
    <w:rsid w:val="00C775CD"/>
  </w:style>
  <w:style w:type="paragraph" w:styleId="ae">
    <w:name w:val="Normal (Web)"/>
    <w:basedOn w:val="a"/>
    <w:uiPriority w:val="99"/>
    <w:semiHidden/>
    <w:unhideWhenUsed/>
    <w:rsid w:val="00C775CD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1631FB"/>
  </w:style>
  <w:style w:type="character" w:customStyle="1" w:styleId="af0">
    <w:name w:val="Текст сноски Знак"/>
    <w:basedOn w:val="a0"/>
    <w:link w:val="af"/>
    <w:uiPriority w:val="99"/>
    <w:semiHidden/>
    <w:rsid w:val="001631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1631FB"/>
    <w:rPr>
      <w:vertAlign w:val="superscript"/>
    </w:rPr>
  </w:style>
  <w:style w:type="paragraph" w:customStyle="1" w:styleId="Style126">
    <w:name w:val="Style126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7">
    <w:name w:val="Style127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8">
    <w:name w:val="Style128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29">
    <w:name w:val="Style129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30">
    <w:name w:val="Style130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31">
    <w:name w:val="Style131"/>
    <w:basedOn w:val="a"/>
    <w:uiPriority w:val="99"/>
    <w:rsid w:val="001B2CE6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FontStyle119">
    <w:name w:val="Font Style119"/>
    <w:uiPriority w:val="99"/>
    <w:rsid w:val="001B2CE6"/>
    <w:rPr>
      <w:rFonts w:ascii="Arial" w:hAnsi="Arial" w:cs="Arial"/>
      <w:color w:val="000000"/>
      <w:sz w:val="14"/>
      <w:szCs w:val="14"/>
    </w:rPr>
  </w:style>
  <w:style w:type="character" w:customStyle="1" w:styleId="FontStyle100">
    <w:name w:val="Font Style100"/>
    <w:uiPriority w:val="99"/>
    <w:rsid w:val="001B2CE6"/>
    <w:rPr>
      <w:rFonts w:ascii="Arial" w:hAnsi="Arial" w:cs="Arial"/>
      <w:color w:val="000000"/>
      <w:sz w:val="20"/>
      <w:szCs w:val="20"/>
    </w:rPr>
  </w:style>
  <w:style w:type="character" w:customStyle="1" w:styleId="FontStyle103">
    <w:name w:val="Font Style103"/>
    <w:uiPriority w:val="99"/>
    <w:rsid w:val="001B2CE6"/>
    <w:rPr>
      <w:rFonts w:ascii="Calibri" w:hAnsi="Calibri" w:cs="Calibri"/>
      <w:color w:val="000000"/>
      <w:sz w:val="34"/>
      <w:szCs w:val="34"/>
    </w:rPr>
  </w:style>
  <w:style w:type="character" w:customStyle="1" w:styleId="FontStyle123">
    <w:name w:val="Font Style123"/>
    <w:uiPriority w:val="99"/>
    <w:rsid w:val="001B2CE6"/>
    <w:rPr>
      <w:rFonts w:ascii="Franklin Gothic Demi Cond" w:hAnsi="Franklin Gothic Demi Cond" w:cs="Franklin Gothic Demi Cond"/>
      <w:i/>
      <w:iCs/>
      <w:color w:val="000000"/>
      <w:sz w:val="20"/>
      <w:szCs w:val="20"/>
    </w:rPr>
  </w:style>
  <w:style w:type="character" w:customStyle="1" w:styleId="FontStyle101">
    <w:name w:val="Font Style101"/>
    <w:uiPriority w:val="99"/>
    <w:rsid w:val="001B2CE6"/>
    <w:rPr>
      <w:rFonts w:ascii="Arial" w:hAnsi="Arial" w:cs="Arial"/>
      <w:color w:val="000000"/>
      <w:sz w:val="22"/>
      <w:szCs w:val="22"/>
    </w:rPr>
  </w:style>
  <w:style w:type="character" w:customStyle="1" w:styleId="FontStyle120">
    <w:name w:val="Font Style120"/>
    <w:uiPriority w:val="99"/>
    <w:rsid w:val="001B2CE6"/>
    <w:rPr>
      <w:rFonts w:ascii="Arial" w:hAnsi="Arial" w:cs="Arial"/>
      <w:i/>
      <w:iCs/>
      <w:color w:val="000000"/>
      <w:spacing w:val="-20"/>
      <w:w w:val="200"/>
      <w:sz w:val="18"/>
      <w:szCs w:val="18"/>
    </w:rPr>
  </w:style>
  <w:style w:type="character" w:customStyle="1" w:styleId="FontStyle121">
    <w:name w:val="Font Style121"/>
    <w:uiPriority w:val="99"/>
    <w:rsid w:val="001B2CE6"/>
    <w:rPr>
      <w:rFonts w:ascii="Arial" w:hAnsi="Arial" w:cs="Arial"/>
      <w:color w:val="000000"/>
      <w:spacing w:val="10"/>
      <w:sz w:val="16"/>
      <w:szCs w:val="16"/>
    </w:rPr>
  </w:style>
  <w:style w:type="character" w:customStyle="1" w:styleId="FontStyle91">
    <w:name w:val="Font Style91"/>
    <w:uiPriority w:val="99"/>
    <w:rsid w:val="001B2CE6"/>
    <w:rPr>
      <w:rFonts w:ascii="Arial" w:hAnsi="Arial" w:cs="Arial"/>
      <w:color w:val="000000"/>
      <w:sz w:val="14"/>
      <w:szCs w:val="14"/>
    </w:rPr>
  </w:style>
  <w:style w:type="character" w:customStyle="1" w:styleId="FontStyle109">
    <w:name w:val="Font Style109"/>
    <w:uiPriority w:val="99"/>
    <w:rsid w:val="001B2CE6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110">
    <w:name w:val="Font Style110"/>
    <w:uiPriority w:val="99"/>
    <w:rsid w:val="001B2CE6"/>
    <w:rPr>
      <w:rFonts w:ascii="Arial" w:hAnsi="Arial" w:cs="Arial"/>
      <w:color w:val="000000"/>
      <w:sz w:val="10"/>
      <w:szCs w:val="10"/>
    </w:rPr>
  </w:style>
  <w:style w:type="character" w:customStyle="1" w:styleId="FontStyle111">
    <w:name w:val="Font Style111"/>
    <w:uiPriority w:val="99"/>
    <w:rsid w:val="001B2CE6"/>
    <w:rPr>
      <w:rFonts w:ascii="Arial" w:hAnsi="Arial" w:cs="Arial"/>
      <w:color w:val="000000"/>
      <w:sz w:val="10"/>
      <w:szCs w:val="10"/>
    </w:rPr>
  </w:style>
  <w:style w:type="character" w:customStyle="1" w:styleId="FontStyle112">
    <w:name w:val="Font Style112"/>
    <w:uiPriority w:val="99"/>
    <w:rsid w:val="001B2CE6"/>
    <w:rPr>
      <w:rFonts w:ascii="Arial Narrow" w:hAnsi="Arial Narrow" w:cs="Arial Narrow"/>
      <w:smallCaps/>
      <w:color w:val="000000"/>
      <w:spacing w:val="-10"/>
      <w:sz w:val="8"/>
      <w:szCs w:val="8"/>
    </w:rPr>
  </w:style>
  <w:style w:type="character" w:customStyle="1" w:styleId="FontStyle113">
    <w:name w:val="Font Style113"/>
    <w:uiPriority w:val="99"/>
    <w:rsid w:val="001B2CE6"/>
    <w:rPr>
      <w:rFonts w:ascii="Arial Narrow" w:hAnsi="Arial Narrow" w:cs="Arial Narrow"/>
      <w:i/>
      <w:iCs/>
      <w:color w:val="000000"/>
      <w:spacing w:val="10"/>
      <w:sz w:val="10"/>
      <w:szCs w:val="10"/>
    </w:rPr>
  </w:style>
  <w:style w:type="character" w:customStyle="1" w:styleId="FontStyle115">
    <w:name w:val="Font Style115"/>
    <w:uiPriority w:val="99"/>
    <w:rsid w:val="001B2CE6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6">
    <w:name w:val="Font Style116"/>
    <w:uiPriority w:val="99"/>
    <w:rsid w:val="001B2CE6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7">
    <w:name w:val="Font Style117"/>
    <w:uiPriority w:val="99"/>
    <w:rsid w:val="001B2CE6"/>
    <w:rPr>
      <w:rFonts w:ascii="Arial" w:hAnsi="Arial" w:cs="Arial"/>
      <w:smallCaps/>
      <w:color w:val="000000"/>
      <w:spacing w:val="10"/>
      <w:sz w:val="8"/>
      <w:szCs w:val="8"/>
    </w:rPr>
  </w:style>
  <w:style w:type="character" w:customStyle="1" w:styleId="FontStyle118">
    <w:name w:val="Font Style118"/>
    <w:uiPriority w:val="99"/>
    <w:rsid w:val="001B2CE6"/>
    <w:rPr>
      <w:rFonts w:ascii="Arial" w:hAnsi="Arial" w:cs="Arial"/>
      <w:color w:val="000000"/>
      <w:sz w:val="12"/>
      <w:szCs w:val="12"/>
    </w:rPr>
  </w:style>
  <w:style w:type="character" w:customStyle="1" w:styleId="FontStyle99">
    <w:name w:val="Font Style99"/>
    <w:uiPriority w:val="99"/>
    <w:rsid w:val="001B2CE6"/>
    <w:rPr>
      <w:rFonts w:ascii="Arial" w:hAnsi="Arial" w:cs="Arial"/>
      <w:color w:val="000000"/>
      <w:sz w:val="16"/>
      <w:szCs w:val="16"/>
    </w:rPr>
  </w:style>
  <w:style w:type="character" w:customStyle="1" w:styleId="FontStyle90">
    <w:name w:val="Font Style90"/>
    <w:uiPriority w:val="99"/>
    <w:rsid w:val="001B2CE6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92">
    <w:name w:val="Font Style92"/>
    <w:uiPriority w:val="99"/>
    <w:rsid w:val="001B2CE6"/>
    <w:rPr>
      <w:rFonts w:ascii="Arial" w:hAnsi="Arial" w:cs="Arial"/>
      <w:color w:val="000000"/>
      <w:sz w:val="48"/>
      <w:szCs w:val="48"/>
    </w:rPr>
  </w:style>
  <w:style w:type="character" w:customStyle="1" w:styleId="FontStyle93">
    <w:name w:val="Font Style93"/>
    <w:uiPriority w:val="99"/>
    <w:rsid w:val="001B2CE6"/>
    <w:rPr>
      <w:rFonts w:ascii="Arial" w:hAnsi="Arial" w:cs="Arial"/>
      <w:b/>
      <w:bCs/>
      <w:i/>
      <w:iCs/>
      <w:color w:val="000000"/>
      <w:spacing w:val="-20"/>
      <w:sz w:val="16"/>
      <w:szCs w:val="16"/>
    </w:rPr>
  </w:style>
  <w:style w:type="character" w:customStyle="1" w:styleId="FontStyle94">
    <w:name w:val="Font Style94"/>
    <w:uiPriority w:val="99"/>
    <w:rsid w:val="001B2CE6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96">
    <w:name w:val="Font Style96"/>
    <w:uiPriority w:val="99"/>
    <w:rsid w:val="001B2CE6"/>
    <w:rPr>
      <w:rFonts w:ascii="Arial" w:hAnsi="Arial" w:cs="Arial"/>
      <w:color w:val="000000"/>
      <w:w w:val="40"/>
      <w:sz w:val="22"/>
      <w:szCs w:val="22"/>
    </w:rPr>
  </w:style>
  <w:style w:type="character" w:customStyle="1" w:styleId="FontStyle104">
    <w:name w:val="Font Style104"/>
    <w:uiPriority w:val="99"/>
    <w:rsid w:val="001B2CE6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64">
    <w:name w:val="Font Style64"/>
    <w:basedOn w:val="a0"/>
    <w:uiPriority w:val="99"/>
    <w:rsid w:val="00DF31CB"/>
    <w:rPr>
      <w:rFonts w:ascii="Arial" w:hAnsi="Arial" w:cs="Arial"/>
      <w:color w:val="000000"/>
      <w:sz w:val="18"/>
      <w:szCs w:val="18"/>
    </w:rPr>
  </w:style>
  <w:style w:type="table" w:customStyle="1" w:styleId="TableNormal0">
    <w:name w:val="Table Normal_0"/>
    <w:uiPriority w:val="2"/>
    <w:semiHidden/>
    <w:unhideWhenUsed/>
    <w:qFormat/>
    <w:rsid w:val="002A09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A0993"/>
    <w:pPr>
      <w:adjustRightInd/>
      <w:ind w:firstLine="0"/>
      <w:jc w:val="left"/>
    </w:pPr>
    <w:rPr>
      <w:rFonts w:ascii="Cambria" w:eastAsia="Cambria" w:hAnsi="Cambria" w:cs="Cambria"/>
      <w:sz w:val="22"/>
      <w:szCs w:val="22"/>
      <w:lang w:val="en-US" w:eastAsia="en-US"/>
    </w:rPr>
  </w:style>
  <w:style w:type="character" w:styleId="af2">
    <w:name w:val="annotation reference"/>
    <w:basedOn w:val="a0"/>
    <w:uiPriority w:val="99"/>
    <w:semiHidden/>
    <w:unhideWhenUsed/>
    <w:rsid w:val="000A60E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A60EF"/>
  </w:style>
  <w:style w:type="character" w:customStyle="1" w:styleId="af4">
    <w:name w:val="Текст примечания Знак"/>
    <w:basedOn w:val="a0"/>
    <w:link w:val="af3"/>
    <w:uiPriority w:val="99"/>
    <w:semiHidden/>
    <w:rsid w:val="000A6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A60E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A60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Pa0">
    <w:name w:val="Pa0"/>
    <w:basedOn w:val="Default"/>
    <w:next w:val="Default"/>
    <w:uiPriority w:val="99"/>
    <w:rsid w:val="00505024"/>
    <w:pPr>
      <w:spacing w:line="361" w:lineRule="atLeast"/>
    </w:pPr>
    <w:rPr>
      <w:rFonts w:ascii="Cambria" w:eastAsia="Times New Roman" w:hAnsi="Cambria"/>
      <w:color w:val="auto"/>
      <w:lang w:eastAsia="ru-RU"/>
    </w:rPr>
  </w:style>
  <w:style w:type="character" w:customStyle="1" w:styleId="FontStyle50">
    <w:name w:val="Font Style50"/>
    <w:rsid w:val="007437E0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53">
    <w:name w:val="Font Style53"/>
    <w:uiPriority w:val="99"/>
    <w:rsid w:val="00794647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rsid w:val="00B21EAB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48">
    <w:name w:val="Font Style48"/>
    <w:uiPriority w:val="99"/>
    <w:rsid w:val="00B21EAB"/>
    <w:rPr>
      <w:rFonts w:ascii="Book Antiqua" w:hAnsi="Book Antiqua" w:cs="Book Antiqua"/>
      <w:color w:val="000000"/>
      <w:sz w:val="18"/>
      <w:szCs w:val="18"/>
    </w:rPr>
  </w:style>
  <w:style w:type="character" w:customStyle="1" w:styleId="jlqj4bchmk0b">
    <w:name w:val="jlqj4b chmk0b"/>
    <w:basedOn w:val="a0"/>
    <w:rsid w:val="00B21EAB"/>
  </w:style>
  <w:style w:type="character" w:customStyle="1" w:styleId="FontStyle55">
    <w:name w:val="Font Style55"/>
    <w:uiPriority w:val="99"/>
    <w:rsid w:val="00B21EAB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202">
    <w:name w:val="Font Style202"/>
    <w:rsid w:val="00B21EAB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49">
    <w:name w:val="Font Style49"/>
    <w:uiPriority w:val="99"/>
    <w:rsid w:val="00956A2F"/>
    <w:rPr>
      <w:rFonts w:ascii="Book Antiqua" w:hAnsi="Book Antiqua" w:cs="Book Antiqua"/>
      <w:b/>
      <w:bCs/>
      <w:color w:val="000000"/>
      <w:sz w:val="12"/>
      <w:szCs w:val="12"/>
    </w:rPr>
  </w:style>
  <w:style w:type="character" w:customStyle="1" w:styleId="FontStyle47">
    <w:name w:val="Font Style47"/>
    <w:uiPriority w:val="99"/>
    <w:rsid w:val="00956A2F"/>
    <w:rPr>
      <w:rFonts w:ascii="SimSun" w:eastAsia="SimSun" w:cs="SimSun"/>
      <w:color w:val="000000"/>
      <w:spacing w:val="-10"/>
      <w:sz w:val="22"/>
      <w:szCs w:val="22"/>
    </w:rPr>
  </w:style>
  <w:style w:type="character" w:customStyle="1" w:styleId="FontStyle52">
    <w:name w:val="Font Style52"/>
    <w:uiPriority w:val="99"/>
    <w:rsid w:val="00956A2F"/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FontStyle56">
    <w:name w:val="Font Style56"/>
    <w:uiPriority w:val="99"/>
    <w:rsid w:val="00956A2F"/>
    <w:rPr>
      <w:rFonts w:ascii="Book Antiqua" w:hAnsi="Book Antiqua" w:cs="Book Antiqua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so.org/directives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yperlink" Target="https://www.iso.org/obp/u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iso/foreword.html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electropedia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so.org/paten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7737-5619-472F-BB59-BAE7F673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9614</Words>
  <Characters>54801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Серикпаева Айжана Ажимтаевна</cp:lastModifiedBy>
  <cp:revision>2</cp:revision>
  <cp:lastPrinted>2021-11-18T06:29:00Z</cp:lastPrinted>
  <dcterms:created xsi:type="dcterms:W3CDTF">2021-12-03T04:38:00Z</dcterms:created>
  <dcterms:modified xsi:type="dcterms:W3CDTF">2021-12-03T04:38:00Z</dcterms:modified>
</cp:coreProperties>
</file>